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35" w:rsidRPr="00135635" w:rsidRDefault="00135635" w:rsidP="00135635">
      <w:pPr>
        <w:tabs>
          <w:tab w:val="left" w:pos="3375"/>
        </w:tabs>
        <w:jc w:val="center"/>
        <w:rPr>
          <w:rFonts w:ascii="Times New Roman" w:eastAsia="Calibri" w:hAnsi="Times New Roman"/>
          <w:bCs/>
          <w:lang w:val="ru-RU"/>
        </w:rPr>
      </w:pPr>
      <w:r w:rsidRPr="00135635">
        <w:rPr>
          <w:rFonts w:ascii="Times New Roman" w:eastAsia="Calibri" w:hAnsi="Times New Roman"/>
          <w:bCs/>
          <w:lang w:val="ru-RU"/>
        </w:rPr>
        <w:t>Автономная некоммерческая профессиональная образовательная организация</w:t>
      </w:r>
    </w:p>
    <w:p w:rsidR="00135635" w:rsidRPr="00135635" w:rsidRDefault="00135635" w:rsidP="00135635">
      <w:pPr>
        <w:tabs>
          <w:tab w:val="left" w:pos="3375"/>
        </w:tabs>
        <w:jc w:val="center"/>
        <w:rPr>
          <w:rFonts w:ascii="Times New Roman" w:eastAsia="Calibri" w:hAnsi="Times New Roman"/>
          <w:b/>
          <w:lang w:val="ru-RU"/>
        </w:rPr>
      </w:pPr>
      <w:r w:rsidRPr="00135635">
        <w:rPr>
          <w:rFonts w:ascii="Times New Roman" w:eastAsia="Calibri" w:hAnsi="Times New Roman"/>
          <w:b/>
          <w:lang w:val="ru-RU"/>
        </w:rPr>
        <w:t>«УРАЛЬСКИЙ ПРОМЫШЛЕННО-ЭКОНОМИЧЕСКИЙ ТЕХНИКУМ»</w:t>
      </w:r>
    </w:p>
    <w:p w:rsidR="00135635" w:rsidRPr="00135635" w:rsidRDefault="00135635" w:rsidP="00135635">
      <w:pPr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jc w:val="center"/>
        <w:rPr>
          <w:rFonts w:ascii="Times New Roman" w:eastAsia="Calibri" w:hAnsi="Times New Roman"/>
          <w:sz w:val="44"/>
          <w:szCs w:val="48"/>
          <w:lang w:val="ru-RU"/>
        </w:rPr>
      </w:pPr>
      <w:r w:rsidRPr="00135635">
        <w:rPr>
          <w:rFonts w:ascii="Times New Roman" w:eastAsia="Calibri" w:hAnsi="Times New Roman"/>
          <w:b/>
          <w:bCs/>
          <w:sz w:val="44"/>
          <w:szCs w:val="48"/>
          <w:lang w:val="ru-RU"/>
        </w:rPr>
        <w:t>СТАТИСТИКА</w:t>
      </w:r>
    </w:p>
    <w:p w:rsidR="00135635" w:rsidRDefault="00135635" w:rsidP="00135635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135635" w:rsidRPr="00135635" w:rsidRDefault="00135635" w:rsidP="00135635">
      <w:pPr>
        <w:tabs>
          <w:tab w:val="left" w:pos="3375"/>
        </w:tabs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135635">
        <w:rPr>
          <w:rFonts w:ascii="Times New Roman" w:eastAsia="Calibri" w:hAnsi="Times New Roman"/>
          <w:sz w:val="28"/>
          <w:szCs w:val="28"/>
          <w:lang w:val="ru-RU"/>
        </w:rPr>
        <w:t>Учебно-методическое пособие по выполнению обязательной ко</w:t>
      </w:r>
      <w:r w:rsidRPr="00135635">
        <w:rPr>
          <w:rFonts w:ascii="Times New Roman" w:eastAsia="Calibri" w:hAnsi="Times New Roman"/>
          <w:sz w:val="28"/>
          <w:szCs w:val="28"/>
          <w:lang w:val="ru-RU"/>
        </w:rPr>
        <w:t>н</w:t>
      </w:r>
      <w:r w:rsidRPr="00135635">
        <w:rPr>
          <w:rFonts w:ascii="Times New Roman" w:eastAsia="Calibri" w:hAnsi="Times New Roman"/>
          <w:sz w:val="28"/>
          <w:szCs w:val="28"/>
          <w:lang w:val="ru-RU"/>
        </w:rPr>
        <w:t>трольной работы для студентов заочной формы обучения по специальности  «Земельно-имущественные о</w:t>
      </w:r>
      <w:r w:rsidRPr="00135635">
        <w:rPr>
          <w:rFonts w:ascii="Times New Roman" w:eastAsia="Calibri" w:hAnsi="Times New Roman"/>
          <w:sz w:val="28"/>
          <w:szCs w:val="28"/>
          <w:lang w:val="ru-RU"/>
        </w:rPr>
        <w:t>т</w:t>
      </w:r>
      <w:r w:rsidRPr="00135635">
        <w:rPr>
          <w:rFonts w:ascii="Times New Roman" w:eastAsia="Calibri" w:hAnsi="Times New Roman"/>
          <w:sz w:val="28"/>
          <w:szCs w:val="28"/>
          <w:lang w:val="ru-RU"/>
        </w:rPr>
        <w:t>ношения»</w:t>
      </w:r>
    </w:p>
    <w:p w:rsidR="00135635" w:rsidRPr="00135635" w:rsidRDefault="00135635" w:rsidP="00135635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135635" w:rsidRPr="00135635" w:rsidRDefault="00135635" w:rsidP="00135635">
      <w:pPr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tabs>
          <w:tab w:val="left" w:pos="3375"/>
        </w:tabs>
        <w:jc w:val="center"/>
        <w:rPr>
          <w:rFonts w:ascii="Times New Roman" w:eastAsia="Calibri" w:hAnsi="Times New Roman"/>
          <w:bCs/>
        </w:rPr>
      </w:pPr>
      <w:r w:rsidRPr="00135635">
        <w:rPr>
          <w:rFonts w:ascii="Times New Roman" w:eastAsia="Calibri" w:hAnsi="Times New Roman"/>
          <w:bCs/>
        </w:rPr>
        <w:t>2014г.</w:t>
      </w:r>
    </w:p>
    <w:p w:rsidR="00135635" w:rsidRPr="00135635" w:rsidRDefault="00135635" w:rsidP="00135635">
      <w:pPr>
        <w:jc w:val="center"/>
        <w:rPr>
          <w:rFonts w:ascii="Times New Roman" w:hAnsi="Times New Roman"/>
          <w:b/>
        </w:rPr>
        <w:sectPr w:rsidR="00135635" w:rsidRPr="00135635" w:rsidSect="00A75845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135635" w:rsidRPr="00135635" w:rsidTr="00C700B8">
        <w:tc>
          <w:tcPr>
            <w:tcW w:w="4785" w:type="dxa"/>
          </w:tcPr>
          <w:p w:rsidR="00135635" w:rsidRPr="00135635" w:rsidRDefault="00135635" w:rsidP="00C700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val="ru-RU"/>
              </w:rPr>
            </w:pPr>
            <w:r w:rsidRPr="00135635">
              <w:rPr>
                <w:rFonts w:ascii="Times New Roman" w:eastAsia="Calibri" w:hAnsi="Times New Roman"/>
                <w:sz w:val="24"/>
                <w:lang w:val="ru-RU"/>
              </w:rPr>
              <w:lastRenderedPageBreak/>
              <w:t>Одобрено цикловой комиссией</w:t>
            </w:r>
          </w:p>
          <w:p w:rsidR="00135635" w:rsidRPr="00135635" w:rsidRDefault="00135635" w:rsidP="00C700B8">
            <w:pPr>
              <w:tabs>
                <w:tab w:val="left" w:pos="567"/>
              </w:tabs>
              <w:spacing w:after="0" w:line="240" w:lineRule="auto"/>
              <w:ind w:right="-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635">
              <w:rPr>
                <w:rFonts w:ascii="Times New Roman" w:eastAsia="Calibri" w:hAnsi="Times New Roman"/>
                <w:sz w:val="24"/>
                <w:lang w:val="ru-RU"/>
              </w:rPr>
              <w:t xml:space="preserve"> </w:t>
            </w:r>
            <w:r w:rsidRPr="00135635">
              <w:rPr>
                <w:rFonts w:ascii="Times New Roman" w:hAnsi="Times New Roman"/>
                <w:sz w:val="24"/>
                <w:szCs w:val="24"/>
                <w:lang w:val="ru-RU"/>
              </w:rPr>
              <w:t>геодезии и землеустройства</w:t>
            </w:r>
          </w:p>
          <w:p w:rsidR="00135635" w:rsidRPr="00135635" w:rsidRDefault="00135635" w:rsidP="00C700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val="ru-RU"/>
              </w:rPr>
            </w:pPr>
          </w:p>
          <w:p w:rsidR="00135635" w:rsidRPr="00135635" w:rsidRDefault="00135635" w:rsidP="00C700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val="ru-RU"/>
              </w:rPr>
            </w:pPr>
          </w:p>
          <w:p w:rsidR="00135635" w:rsidRPr="00135635" w:rsidRDefault="00135635" w:rsidP="00C700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val="ru-RU"/>
              </w:rPr>
            </w:pPr>
          </w:p>
        </w:tc>
        <w:tc>
          <w:tcPr>
            <w:tcW w:w="4786" w:type="dxa"/>
            <w:hideMark/>
          </w:tcPr>
          <w:p w:rsidR="00135635" w:rsidRPr="00135635" w:rsidRDefault="00135635" w:rsidP="00C700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val="ru-RU"/>
              </w:rPr>
            </w:pPr>
            <w:r w:rsidRPr="00135635">
              <w:rPr>
                <w:rFonts w:ascii="Times New Roman" w:eastAsia="Calibri" w:hAnsi="Times New Roman"/>
                <w:sz w:val="24"/>
                <w:lang w:val="ru-RU"/>
              </w:rPr>
              <w:t>Составлено в соответствии с раб</w:t>
            </w:r>
            <w:r w:rsidRPr="00135635">
              <w:rPr>
                <w:rFonts w:ascii="Times New Roman" w:eastAsia="Calibri" w:hAnsi="Times New Roman"/>
                <w:sz w:val="24"/>
                <w:lang w:val="ru-RU"/>
              </w:rPr>
              <w:t>о</w:t>
            </w:r>
            <w:r w:rsidRPr="00135635">
              <w:rPr>
                <w:rFonts w:ascii="Times New Roman" w:eastAsia="Calibri" w:hAnsi="Times New Roman"/>
                <w:sz w:val="24"/>
                <w:lang w:val="ru-RU"/>
              </w:rPr>
              <w:t>чей программой по дисциплине для специальности «</w:t>
            </w:r>
            <w:r w:rsidRPr="00135635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Земельно-имущественные отн</w:t>
            </w:r>
            <w:r w:rsidRPr="00135635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о</w:t>
            </w:r>
            <w:r w:rsidRPr="00135635">
              <w:rPr>
                <w:rFonts w:ascii="Times New Roman" w:eastAsia="Calibri" w:hAnsi="Times New Roman"/>
                <w:sz w:val="24"/>
                <w:szCs w:val="28"/>
                <w:lang w:val="ru-RU"/>
              </w:rPr>
              <w:t>шения</w:t>
            </w:r>
            <w:r w:rsidRPr="00135635">
              <w:rPr>
                <w:rFonts w:ascii="Times New Roman" w:eastAsia="Calibri" w:hAnsi="Times New Roman"/>
                <w:sz w:val="24"/>
                <w:lang w:val="ru-RU"/>
              </w:rPr>
              <w:t>»</w:t>
            </w:r>
          </w:p>
        </w:tc>
      </w:tr>
      <w:tr w:rsidR="00135635" w:rsidRPr="00135635" w:rsidTr="00C700B8">
        <w:trPr>
          <w:trHeight w:val="2174"/>
        </w:trPr>
        <w:tc>
          <w:tcPr>
            <w:tcW w:w="4785" w:type="dxa"/>
          </w:tcPr>
          <w:p w:rsidR="00135635" w:rsidRPr="00135635" w:rsidRDefault="00135635" w:rsidP="00C700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val="ru-RU"/>
              </w:rPr>
            </w:pPr>
            <w:r w:rsidRPr="00135635">
              <w:rPr>
                <w:rFonts w:ascii="Times New Roman" w:eastAsia="Calibri" w:hAnsi="Times New Roman"/>
                <w:sz w:val="24"/>
                <w:lang w:val="ru-RU"/>
              </w:rPr>
              <w:t>Председатель цикловой комиссии</w:t>
            </w:r>
          </w:p>
          <w:p w:rsidR="00135635" w:rsidRPr="00135635" w:rsidRDefault="00135635" w:rsidP="00C700B8">
            <w:pPr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5635" w:rsidRPr="00135635" w:rsidRDefault="00135635" w:rsidP="00C700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35635">
              <w:rPr>
                <w:rFonts w:ascii="Times New Roman" w:hAnsi="Times New Roman"/>
                <w:sz w:val="24"/>
                <w:szCs w:val="24"/>
                <w:lang w:val="ru-RU"/>
              </w:rPr>
              <w:t>______________ В.П.Куликова</w:t>
            </w:r>
          </w:p>
          <w:p w:rsidR="00135635" w:rsidRPr="000A2EF6" w:rsidRDefault="00135635" w:rsidP="00C700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0A2EF6">
              <w:rPr>
                <w:rFonts w:ascii="Times New Roman" w:eastAsia="Calibri" w:hAnsi="Times New Roman"/>
                <w:sz w:val="24"/>
              </w:rPr>
              <w:t>10 сентября 2014г.</w:t>
            </w:r>
          </w:p>
        </w:tc>
        <w:tc>
          <w:tcPr>
            <w:tcW w:w="4786" w:type="dxa"/>
          </w:tcPr>
          <w:p w:rsidR="00135635" w:rsidRPr="00135635" w:rsidRDefault="00135635" w:rsidP="00C700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val="ru-RU"/>
              </w:rPr>
            </w:pPr>
            <w:r w:rsidRPr="00135635">
              <w:rPr>
                <w:rFonts w:ascii="Times New Roman" w:eastAsia="Calibri" w:hAnsi="Times New Roman"/>
                <w:sz w:val="24"/>
                <w:lang w:val="ru-RU"/>
              </w:rPr>
              <w:t xml:space="preserve">Директор </w:t>
            </w:r>
          </w:p>
          <w:p w:rsidR="00135635" w:rsidRPr="00135635" w:rsidRDefault="00135635" w:rsidP="00C700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val="ru-RU"/>
              </w:rPr>
            </w:pPr>
            <w:r w:rsidRPr="00135635">
              <w:rPr>
                <w:rFonts w:ascii="Times New Roman" w:eastAsia="Calibri" w:hAnsi="Times New Roman"/>
                <w:sz w:val="24"/>
                <w:lang w:val="ru-RU"/>
              </w:rPr>
              <w:t>___________В.И. Овсянников</w:t>
            </w:r>
          </w:p>
          <w:p w:rsidR="00135635" w:rsidRPr="00135635" w:rsidRDefault="00135635" w:rsidP="00C700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val="ru-RU"/>
              </w:rPr>
            </w:pPr>
          </w:p>
          <w:p w:rsidR="00135635" w:rsidRPr="00135635" w:rsidRDefault="00135635" w:rsidP="00C700B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lang w:val="ru-RU"/>
              </w:rPr>
            </w:pPr>
            <w:r w:rsidRPr="00135635">
              <w:rPr>
                <w:rFonts w:ascii="Times New Roman" w:eastAsia="Calibri" w:hAnsi="Times New Roman"/>
                <w:sz w:val="24"/>
                <w:lang w:val="ru-RU"/>
              </w:rPr>
              <w:t>20 сентября 2014г.</w:t>
            </w:r>
          </w:p>
        </w:tc>
      </w:tr>
    </w:tbl>
    <w:p w:rsidR="00135635" w:rsidRPr="00135635" w:rsidRDefault="00135635" w:rsidP="0013563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lang w:val="ru-RU"/>
        </w:rPr>
      </w:pPr>
    </w:p>
    <w:p w:rsidR="00135635" w:rsidRPr="00135635" w:rsidRDefault="00135635" w:rsidP="00135635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35635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Pr="00135635">
        <w:rPr>
          <w:rFonts w:ascii="Times New Roman" w:eastAsiaTheme="minorEastAsia" w:hAnsi="Times New Roman"/>
          <w:sz w:val="24"/>
          <w:szCs w:val="24"/>
          <w:lang w:val="ru-RU" w:eastAsia="ru-RU"/>
        </w:rPr>
        <w:t>Организация-разработчик:  АН ПОО «Уральский промышленно-экономический техникум»</w:t>
      </w:r>
    </w:p>
    <w:p w:rsidR="00135635" w:rsidRPr="00135635" w:rsidRDefault="00135635" w:rsidP="00135635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135635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Разработчик: </w:t>
      </w:r>
      <w:proofErr w:type="spellStart"/>
      <w:r w:rsidRPr="00135635">
        <w:rPr>
          <w:rFonts w:ascii="Times New Roman" w:hAnsi="Times New Roman"/>
          <w:b/>
          <w:sz w:val="24"/>
          <w:szCs w:val="24"/>
          <w:lang w:val="ru-RU"/>
        </w:rPr>
        <w:t>Лебенкова</w:t>
      </w:r>
      <w:proofErr w:type="spellEnd"/>
      <w:r w:rsidRPr="00135635">
        <w:rPr>
          <w:rFonts w:ascii="Times New Roman" w:hAnsi="Times New Roman"/>
          <w:b/>
          <w:sz w:val="24"/>
          <w:szCs w:val="24"/>
          <w:lang w:val="ru-RU"/>
        </w:rPr>
        <w:t xml:space="preserve"> А.М.</w:t>
      </w:r>
      <w:r w:rsidRPr="00135635">
        <w:rPr>
          <w:rFonts w:ascii="Times New Roman" w:eastAsiaTheme="minorEastAsia" w:hAnsi="Times New Roman"/>
          <w:b/>
          <w:sz w:val="24"/>
          <w:szCs w:val="24"/>
          <w:lang w:val="ru-RU" w:eastAsia="ru-RU"/>
        </w:rPr>
        <w:t>,</w:t>
      </w:r>
      <w:r w:rsidRPr="00135635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преподаватель АН ПОО «Уральский пр</w:t>
      </w:r>
      <w:r w:rsidRPr="00135635">
        <w:rPr>
          <w:rFonts w:ascii="Times New Roman" w:eastAsiaTheme="minorEastAsia" w:hAnsi="Times New Roman"/>
          <w:sz w:val="24"/>
          <w:szCs w:val="24"/>
          <w:lang w:val="ru-RU" w:eastAsia="ru-RU"/>
        </w:rPr>
        <w:t>о</w:t>
      </w:r>
      <w:r w:rsidRPr="00135635">
        <w:rPr>
          <w:rFonts w:ascii="Times New Roman" w:eastAsiaTheme="minorEastAsia" w:hAnsi="Times New Roman"/>
          <w:sz w:val="24"/>
          <w:szCs w:val="24"/>
          <w:lang w:val="ru-RU" w:eastAsia="ru-RU"/>
        </w:rPr>
        <w:t>мышленно-экономический техникум»</w:t>
      </w:r>
    </w:p>
    <w:p w:rsidR="00135635" w:rsidRPr="00135635" w:rsidRDefault="00135635" w:rsidP="00135635">
      <w:pPr>
        <w:jc w:val="center"/>
        <w:rPr>
          <w:b/>
          <w:sz w:val="28"/>
          <w:szCs w:val="28"/>
          <w:lang w:val="ru-RU"/>
        </w:rPr>
      </w:pPr>
    </w:p>
    <w:p w:rsidR="00135635" w:rsidRPr="00135635" w:rsidRDefault="00135635" w:rsidP="00135635">
      <w:pPr>
        <w:jc w:val="center"/>
        <w:rPr>
          <w:b/>
          <w:sz w:val="28"/>
          <w:szCs w:val="28"/>
          <w:lang w:val="ru-RU"/>
        </w:rPr>
      </w:pPr>
    </w:p>
    <w:p w:rsidR="00135635" w:rsidRPr="00135635" w:rsidRDefault="00135635" w:rsidP="00135635">
      <w:pPr>
        <w:jc w:val="center"/>
        <w:rPr>
          <w:b/>
          <w:sz w:val="28"/>
          <w:szCs w:val="28"/>
          <w:lang w:val="ru-RU"/>
        </w:rPr>
      </w:pPr>
    </w:p>
    <w:p w:rsidR="00135635" w:rsidRPr="00135635" w:rsidRDefault="00135635" w:rsidP="00135635">
      <w:pPr>
        <w:jc w:val="center"/>
        <w:rPr>
          <w:b/>
          <w:sz w:val="28"/>
          <w:szCs w:val="28"/>
          <w:lang w:val="ru-RU"/>
        </w:rPr>
      </w:pPr>
    </w:p>
    <w:p w:rsidR="00135635" w:rsidRDefault="00135635" w:rsidP="00135635">
      <w:pPr>
        <w:jc w:val="center"/>
        <w:rPr>
          <w:b/>
          <w:sz w:val="28"/>
          <w:szCs w:val="28"/>
          <w:lang w:val="ru-RU"/>
        </w:rPr>
      </w:pPr>
    </w:p>
    <w:p w:rsidR="00135635" w:rsidRPr="00135635" w:rsidRDefault="00135635" w:rsidP="00135635">
      <w:pPr>
        <w:jc w:val="center"/>
        <w:rPr>
          <w:b/>
          <w:sz w:val="28"/>
          <w:szCs w:val="28"/>
          <w:lang w:val="ru-RU"/>
        </w:rPr>
      </w:pPr>
    </w:p>
    <w:p w:rsidR="00066443" w:rsidRPr="00135635" w:rsidRDefault="0074594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lastRenderedPageBreak/>
        <w:t>Рекомендации по выполнению контрольной работы.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numPr>
          <w:ilvl w:val="0"/>
          <w:numId w:val="1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Работа должна быть представлена в печатном виде на листах формата А</w:t>
      </w:r>
      <w:proofErr w:type="gramStart"/>
      <w:r w:rsidRPr="00135635">
        <w:rPr>
          <w:rFonts w:ascii="Times New Roman" w:hAnsi="Times New Roman"/>
          <w:sz w:val="24"/>
          <w:szCs w:val="24"/>
          <w:lang w:val="ru-RU"/>
        </w:rPr>
        <w:t>4</w:t>
      </w:r>
      <w:proofErr w:type="gramEnd"/>
      <w:r w:rsidRPr="00135635">
        <w:rPr>
          <w:rFonts w:ascii="Times New Roman" w:hAnsi="Times New Roman"/>
          <w:sz w:val="24"/>
          <w:szCs w:val="24"/>
          <w:lang w:val="ru-RU"/>
        </w:rPr>
        <w:t xml:space="preserve"> (односторонняя печать). </w:t>
      </w:r>
    </w:p>
    <w:p w:rsidR="00066443" w:rsidRPr="00135635" w:rsidRDefault="00745948" w:rsidP="00135635">
      <w:pPr>
        <w:widowControl w:val="0"/>
        <w:numPr>
          <w:ilvl w:val="0"/>
          <w:numId w:val="1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Оформление текста работы: шрифт 14, </w:t>
      </w:r>
      <w:proofErr w:type="spellStart"/>
      <w:r w:rsidRPr="00135635">
        <w:rPr>
          <w:rFonts w:ascii="Times New Roman" w:hAnsi="Times New Roman"/>
          <w:sz w:val="24"/>
          <w:szCs w:val="24"/>
        </w:rPr>
        <w:t>TimeNewRomans</w:t>
      </w:r>
      <w:proofErr w:type="spellEnd"/>
      <w:r w:rsidRPr="00135635">
        <w:rPr>
          <w:rFonts w:ascii="Times New Roman" w:hAnsi="Times New Roman"/>
          <w:sz w:val="24"/>
          <w:szCs w:val="24"/>
          <w:lang w:val="ru-RU"/>
        </w:rPr>
        <w:t xml:space="preserve">, межстрочное расстояние – 1,5. </w:t>
      </w:r>
    </w:p>
    <w:p w:rsidR="00066443" w:rsidRPr="00135635" w:rsidRDefault="00745948" w:rsidP="00135635">
      <w:pPr>
        <w:widowControl w:val="0"/>
        <w:numPr>
          <w:ilvl w:val="0"/>
          <w:numId w:val="1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Работа состоит из двух частей: </w:t>
      </w:r>
      <w:proofErr w:type="gramStart"/>
      <w:r w:rsidRPr="00135635">
        <w:rPr>
          <w:rFonts w:ascii="Times New Roman" w:hAnsi="Times New Roman"/>
          <w:sz w:val="24"/>
          <w:szCs w:val="24"/>
          <w:lang w:val="ru-RU"/>
        </w:rPr>
        <w:t>теоретической</w:t>
      </w:r>
      <w:proofErr w:type="gramEnd"/>
      <w:r w:rsidRPr="00135635">
        <w:rPr>
          <w:rFonts w:ascii="Times New Roman" w:hAnsi="Times New Roman"/>
          <w:sz w:val="24"/>
          <w:szCs w:val="24"/>
          <w:lang w:val="ru-RU"/>
        </w:rPr>
        <w:t xml:space="preserve"> и практической. </w:t>
      </w:r>
    </w:p>
    <w:p w:rsidR="00066443" w:rsidRPr="00135635" w:rsidRDefault="00745948" w:rsidP="00135635">
      <w:pPr>
        <w:widowControl w:val="0"/>
        <w:numPr>
          <w:ilvl w:val="0"/>
          <w:numId w:val="1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135635">
        <w:rPr>
          <w:rFonts w:ascii="Times New Roman" w:hAnsi="Times New Roman"/>
          <w:sz w:val="24"/>
          <w:szCs w:val="24"/>
          <w:lang w:val="ru-RU"/>
        </w:rPr>
        <w:t>В теоретической части работы должны быть выделены (жирный шрифт, курсив, подчёркивание, цвет, отличный от чёрного) ключевые понятия, важные предложения и фразы.</w:t>
      </w:r>
      <w:proofErr w:type="gramEnd"/>
    </w:p>
    <w:p w:rsidR="00066443" w:rsidRPr="00135635" w:rsidRDefault="00745948" w:rsidP="00135635">
      <w:pPr>
        <w:widowControl w:val="0"/>
        <w:numPr>
          <w:ilvl w:val="0"/>
          <w:numId w:val="2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Объём теоретической части работы – минимум 5-8 листов. </w:t>
      </w:r>
    </w:p>
    <w:p w:rsidR="00066443" w:rsidRPr="00135635" w:rsidRDefault="00745948" w:rsidP="00135635">
      <w:pPr>
        <w:widowControl w:val="0"/>
        <w:numPr>
          <w:ilvl w:val="0"/>
          <w:numId w:val="2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Практическое задание должно подробно отражать правила расчёта показателей, содержать пояснения к расчётам, вывод по результатам расчётов, а также необходимо указывать единицы измерения показателей. </w:t>
      </w:r>
    </w:p>
    <w:p w:rsidR="00066443" w:rsidRPr="00135635" w:rsidRDefault="00745948" w:rsidP="00135635">
      <w:pPr>
        <w:widowControl w:val="0"/>
        <w:numPr>
          <w:ilvl w:val="0"/>
          <w:numId w:val="2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 w:rsidRPr="00135635">
        <w:rPr>
          <w:rFonts w:ascii="Times New Roman" w:hAnsi="Times New Roman"/>
          <w:sz w:val="24"/>
          <w:szCs w:val="24"/>
          <w:lang w:val="ru-RU"/>
        </w:rPr>
        <w:t xml:space="preserve">Титульный лист для контрольной работы оформляется по образцу, представленном в приложении. </w:t>
      </w:r>
      <w:proofErr w:type="gramEnd"/>
    </w:p>
    <w:p w:rsidR="00066443" w:rsidRPr="00135635" w:rsidRDefault="00745948" w:rsidP="00135635">
      <w:pPr>
        <w:widowControl w:val="0"/>
        <w:numPr>
          <w:ilvl w:val="0"/>
          <w:numId w:val="2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Контрольная работа сдаётся в папке, причём листы помещаются в файлы. </w:t>
      </w:r>
    </w:p>
    <w:p w:rsidR="00066443" w:rsidRPr="00135635" w:rsidRDefault="00745948" w:rsidP="00135635">
      <w:pPr>
        <w:widowControl w:val="0"/>
        <w:numPr>
          <w:ilvl w:val="0"/>
          <w:numId w:val="2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35635">
        <w:rPr>
          <w:rFonts w:ascii="Times New Roman" w:hAnsi="Times New Roman"/>
          <w:sz w:val="24"/>
          <w:szCs w:val="24"/>
        </w:rPr>
        <w:t>Страницы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работы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следует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пронумеровать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. </w:t>
      </w:r>
    </w:p>
    <w:p w:rsidR="00066443" w:rsidRPr="00135635" w:rsidRDefault="00745948" w:rsidP="00135635">
      <w:pPr>
        <w:widowControl w:val="0"/>
        <w:numPr>
          <w:ilvl w:val="0"/>
          <w:numId w:val="2"/>
        </w:numPr>
        <w:tabs>
          <w:tab w:val="clear" w:pos="720"/>
          <w:tab w:val="num" w:pos="409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К работе должен быть приложен список используемой литературы, в том числе и </w:t>
      </w:r>
      <w:proofErr w:type="spellStart"/>
      <w:proofErr w:type="gramStart"/>
      <w:r w:rsidRPr="00135635">
        <w:rPr>
          <w:rFonts w:ascii="Times New Roman" w:hAnsi="Times New Roman"/>
          <w:sz w:val="24"/>
          <w:szCs w:val="24"/>
          <w:lang w:val="ru-RU"/>
        </w:rPr>
        <w:t>интернет-источников</w:t>
      </w:r>
      <w:proofErr w:type="spellEnd"/>
      <w:proofErr w:type="gramEnd"/>
      <w:r w:rsidRPr="0013563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66443" w:rsidRPr="00135635" w:rsidRDefault="00745948" w:rsidP="00135635">
      <w:pPr>
        <w:widowControl w:val="0"/>
        <w:numPr>
          <w:ilvl w:val="0"/>
          <w:numId w:val="2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35635">
        <w:rPr>
          <w:rFonts w:ascii="Times New Roman" w:hAnsi="Times New Roman"/>
          <w:sz w:val="24"/>
          <w:szCs w:val="24"/>
        </w:rPr>
        <w:t>Список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рекомендуемой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литературы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: 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b/>
          <w:bCs/>
          <w:sz w:val="24"/>
          <w:szCs w:val="24"/>
        </w:rPr>
      </w:pPr>
    </w:p>
    <w:p w:rsidR="00066443" w:rsidRPr="00135635" w:rsidRDefault="00745948" w:rsidP="00135635">
      <w:pPr>
        <w:widowControl w:val="0"/>
        <w:numPr>
          <w:ilvl w:val="1"/>
          <w:numId w:val="2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proofErr w:type="spellStart"/>
      <w:r w:rsidRPr="00135635">
        <w:rPr>
          <w:rFonts w:ascii="Times New Roman" w:hAnsi="Times New Roman"/>
          <w:sz w:val="24"/>
          <w:szCs w:val="24"/>
          <w:lang w:val="ru-RU"/>
        </w:rPr>
        <w:t>Балдин</w:t>
      </w:r>
      <w:proofErr w:type="spellEnd"/>
      <w:r w:rsidRPr="00135635">
        <w:rPr>
          <w:rFonts w:ascii="Times New Roman" w:hAnsi="Times New Roman"/>
          <w:sz w:val="24"/>
          <w:szCs w:val="24"/>
          <w:lang w:val="ru-RU"/>
        </w:rPr>
        <w:t xml:space="preserve"> К.В. Общая теория статистики: Учебное пособие/ </w:t>
      </w:r>
      <w:proofErr w:type="spellStart"/>
      <w:r w:rsidRPr="00135635">
        <w:rPr>
          <w:rFonts w:ascii="Times New Roman" w:hAnsi="Times New Roman"/>
          <w:sz w:val="24"/>
          <w:szCs w:val="24"/>
          <w:lang w:val="ru-RU"/>
        </w:rPr>
        <w:t>К.В.Балдин</w:t>
      </w:r>
      <w:proofErr w:type="spellEnd"/>
      <w:r w:rsidRPr="00135635">
        <w:rPr>
          <w:rFonts w:ascii="Times New Roman" w:hAnsi="Times New Roman"/>
          <w:sz w:val="24"/>
          <w:szCs w:val="24"/>
          <w:lang w:val="ru-RU"/>
        </w:rPr>
        <w:t xml:space="preserve"> – М.: Дашков и Ко, 2012. - 312с. 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066443" w:rsidRPr="00135635" w:rsidRDefault="00745948" w:rsidP="00135635">
      <w:pPr>
        <w:widowControl w:val="0"/>
        <w:numPr>
          <w:ilvl w:val="1"/>
          <w:numId w:val="2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proofErr w:type="spellStart"/>
      <w:r w:rsidRPr="00135635">
        <w:rPr>
          <w:rFonts w:ascii="Times New Roman" w:hAnsi="Times New Roman"/>
          <w:sz w:val="24"/>
          <w:szCs w:val="24"/>
          <w:lang w:val="ru-RU"/>
        </w:rPr>
        <w:t>Ендронова</w:t>
      </w:r>
      <w:proofErr w:type="spellEnd"/>
      <w:r w:rsidRPr="00135635">
        <w:rPr>
          <w:rFonts w:ascii="Times New Roman" w:hAnsi="Times New Roman"/>
          <w:sz w:val="24"/>
          <w:szCs w:val="24"/>
          <w:lang w:val="ru-RU"/>
        </w:rPr>
        <w:t xml:space="preserve"> В.Н. Общая теория статистики: Учебник/ </w:t>
      </w:r>
      <w:proofErr w:type="spellStart"/>
      <w:r w:rsidRPr="00135635">
        <w:rPr>
          <w:rFonts w:ascii="Times New Roman" w:hAnsi="Times New Roman"/>
          <w:sz w:val="24"/>
          <w:szCs w:val="24"/>
          <w:lang w:val="ru-RU"/>
        </w:rPr>
        <w:t>В.Н.Ендронова</w:t>
      </w:r>
      <w:proofErr w:type="spellEnd"/>
      <w:r w:rsidRPr="00135635">
        <w:rPr>
          <w:rFonts w:ascii="Times New Roman" w:hAnsi="Times New Roman"/>
          <w:sz w:val="24"/>
          <w:szCs w:val="24"/>
          <w:lang w:val="ru-RU"/>
        </w:rPr>
        <w:t xml:space="preserve">, М.В.Малафеева – М.: Магистр, 2015.-608 </w:t>
      </w:r>
      <w:proofErr w:type="gramStart"/>
      <w:r w:rsidRPr="00135635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13563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135635" w:rsidRDefault="00135635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b/>
          <w:bCs/>
          <w:color w:val="0070C0"/>
          <w:sz w:val="24"/>
          <w:szCs w:val="24"/>
          <w:lang w:val="ru-RU"/>
        </w:rPr>
      </w:pPr>
    </w:p>
    <w:p w:rsidR="00135635" w:rsidRDefault="00135635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b/>
          <w:bCs/>
          <w:color w:val="0070C0"/>
          <w:sz w:val="24"/>
          <w:szCs w:val="24"/>
          <w:lang w:val="ru-RU"/>
        </w:rPr>
      </w:pPr>
    </w:p>
    <w:p w:rsidR="00135635" w:rsidRDefault="00135635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b/>
          <w:bCs/>
          <w:color w:val="0070C0"/>
          <w:sz w:val="24"/>
          <w:szCs w:val="24"/>
          <w:lang w:val="ru-RU"/>
        </w:rPr>
      </w:pPr>
    </w:p>
    <w:p w:rsidR="00135635" w:rsidRDefault="00135635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b/>
          <w:bCs/>
          <w:color w:val="0070C0"/>
          <w:sz w:val="24"/>
          <w:szCs w:val="24"/>
          <w:lang w:val="ru-RU"/>
        </w:rPr>
      </w:pPr>
    </w:p>
    <w:p w:rsidR="00135635" w:rsidRDefault="00135635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b/>
          <w:bCs/>
          <w:color w:val="0070C0"/>
          <w:sz w:val="24"/>
          <w:szCs w:val="24"/>
          <w:lang w:val="ru-RU"/>
        </w:rPr>
      </w:pPr>
    </w:p>
    <w:p w:rsidR="00135635" w:rsidRDefault="00135635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b/>
          <w:bCs/>
          <w:color w:val="0070C0"/>
          <w:sz w:val="24"/>
          <w:szCs w:val="24"/>
          <w:lang w:val="ru-RU"/>
        </w:rPr>
      </w:pPr>
    </w:p>
    <w:p w:rsidR="00135635" w:rsidRDefault="00135635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b/>
          <w:bCs/>
          <w:color w:val="0070C0"/>
          <w:sz w:val="24"/>
          <w:szCs w:val="24"/>
          <w:lang w:val="ru-RU"/>
        </w:rPr>
      </w:pPr>
    </w:p>
    <w:p w:rsidR="00135635" w:rsidRDefault="00135635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b/>
          <w:bCs/>
          <w:color w:val="0070C0"/>
          <w:sz w:val="24"/>
          <w:szCs w:val="24"/>
          <w:lang w:val="ru-RU"/>
        </w:rPr>
      </w:pPr>
    </w:p>
    <w:p w:rsidR="00135635" w:rsidRDefault="00135635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b/>
          <w:bCs/>
          <w:color w:val="0070C0"/>
          <w:sz w:val="24"/>
          <w:szCs w:val="24"/>
          <w:lang w:val="ru-RU"/>
        </w:rPr>
      </w:pPr>
    </w:p>
    <w:p w:rsidR="00135635" w:rsidRDefault="00135635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b/>
          <w:bCs/>
          <w:color w:val="0070C0"/>
          <w:sz w:val="24"/>
          <w:szCs w:val="24"/>
          <w:lang w:val="ru-RU"/>
        </w:rPr>
      </w:pPr>
    </w:p>
    <w:p w:rsidR="00135635" w:rsidRDefault="00135635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b/>
          <w:bCs/>
          <w:color w:val="0070C0"/>
          <w:sz w:val="24"/>
          <w:szCs w:val="24"/>
          <w:lang w:val="ru-RU"/>
        </w:rPr>
      </w:pPr>
    </w:p>
    <w:p w:rsidR="00135635" w:rsidRDefault="00135635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b/>
          <w:bCs/>
          <w:color w:val="0070C0"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autoSpaceDE w:val="0"/>
        <w:autoSpaceDN w:val="0"/>
        <w:adjustRightInd w:val="0"/>
        <w:spacing w:after="0" w:line="240" w:lineRule="auto"/>
        <w:ind w:right="-420"/>
        <w:jc w:val="center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b/>
          <w:bCs/>
          <w:sz w:val="24"/>
          <w:szCs w:val="24"/>
          <w:lang w:val="ru-RU"/>
        </w:rPr>
        <w:t>Теоретическая часть.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b/>
          <w:bCs/>
          <w:sz w:val="24"/>
          <w:szCs w:val="24"/>
          <w:lang w:val="ru-RU"/>
        </w:rPr>
        <w:t>Вариант 1.</w:t>
      </w:r>
    </w:p>
    <w:p w:rsidR="00066443" w:rsidRPr="00135635" w:rsidRDefault="005D446F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noProof/>
          <w:sz w:val="24"/>
          <w:szCs w:val="24"/>
        </w:rPr>
        <w:pict>
          <v:line id="_x0000_s1029" style="position:absolute;left:0;text-align:left;z-index:-251667456" from="211.85pt,-.6pt" to="270.35pt,-.6pt" o:allowincell="f" strokeweight="1.25pt"/>
        </w:pict>
      </w:r>
      <w:r w:rsidR="00745948" w:rsidRPr="00135635">
        <w:rPr>
          <w:rFonts w:ascii="Times New Roman" w:hAnsi="Times New Roman"/>
          <w:sz w:val="24"/>
          <w:szCs w:val="24"/>
          <w:lang w:val="ru-RU"/>
        </w:rPr>
        <w:t>Статистическое наблюдение.</w:t>
      </w:r>
    </w:p>
    <w:p w:rsidR="00066443" w:rsidRPr="00135635" w:rsidRDefault="0074594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План рассмотрения темы.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numPr>
          <w:ilvl w:val="0"/>
          <w:numId w:val="3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Понятие статистического наблюдения. Статистическое наблюдение как первый этап статистического исследования. </w:t>
      </w:r>
      <w:proofErr w:type="spellStart"/>
      <w:r w:rsidRPr="00135635">
        <w:rPr>
          <w:rFonts w:ascii="Times New Roman" w:hAnsi="Times New Roman"/>
          <w:sz w:val="24"/>
          <w:szCs w:val="24"/>
        </w:rPr>
        <w:t>Схема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проведения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статистического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наблюдения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. 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</w:p>
    <w:p w:rsidR="00066443" w:rsidRPr="00135635" w:rsidRDefault="00745948" w:rsidP="00135635">
      <w:pPr>
        <w:widowControl w:val="0"/>
        <w:numPr>
          <w:ilvl w:val="0"/>
          <w:numId w:val="3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Методология статистического наблюдения: определение целей, выделение объектов исследования, выбор единицы наблюдения, разработка программы, создание плана наблюдения. 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numPr>
          <w:ilvl w:val="0"/>
          <w:numId w:val="3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5635">
        <w:rPr>
          <w:rFonts w:ascii="Times New Roman" w:hAnsi="Times New Roman"/>
          <w:sz w:val="24"/>
          <w:szCs w:val="24"/>
        </w:rPr>
        <w:t>Формы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статистического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наблюдения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. 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</w:p>
    <w:p w:rsidR="00066443" w:rsidRPr="00135635" w:rsidRDefault="0074594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Виды статистического наблюдения </w:t>
      </w:r>
      <w:proofErr w:type="gramStart"/>
      <w:r w:rsidRPr="00135635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135635">
        <w:rPr>
          <w:rFonts w:ascii="Times New Roman" w:hAnsi="Times New Roman"/>
          <w:sz w:val="24"/>
          <w:szCs w:val="24"/>
          <w:lang w:val="ru-RU"/>
        </w:rPr>
        <w:t>по времени регистрации информации и по характеру охвата единиц совокупности).</w:t>
      </w:r>
    </w:p>
    <w:p w:rsidR="00066443" w:rsidRPr="00135635" w:rsidRDefault="0074594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4. Способы получения информации при проведении статистического наблюдения.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b/>
          <w:bCs/>
          <w:sz w:val="24"/>
          <w:szCs w:val="24"/>
          <w:lang w:val="ru-RU"/>
        </w:rPr>
        <w:t>Вариант 2.</w:t>
      </w:r>
    </w:p>
    <w:p w:rsidR="00066443" w:rsidRPr="00135635" w:rsidRDefault="005D446F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noProof/>
          <w:sz w:val="24"/>
          <w:szCs w:val="24"/>
        </w:rPr>
        <w:pict>
          <v:line id="_x0000_s1030" style="position:absolute;left:0;text-align:left;z-index:-251666432" from="211.85pt,-.6pt" to="270.35pt,-.6pt" o:allowincell="f" strokeweight="1.25pt"/>
        </w:pict>
      </w:r>
    </w:p>
    <w:p w:rsidR="00C47F68" w:rsidRPr="00135635" w:rsidRDefault="0074594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Сводка и группир</w:t>
      </w:r>
      <w:r w:rsidR="00C47F68" w:rsidRPr="00135635">
        <w:rPr>
          <w:rFonts w:ascii="Times New Roman" w:hAnsi="Times New Roman"/>
          <w:sz w:val="24"/>
          <w:szCs w:val="24"/>
          <w:lang w:val="ru-RU"/>
        </w:rPr>
        <w:t>овка статистических материалов.</w:t>
      </w:r>
    </w:p>
    <w:p w:rsidR="00C47F68" w:rsidRPr="00135635" w:rsidRDefault="00C47F6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74594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План рассмотрения темы.</w:t>
      </w:r>
    </w:p>
    <w:p w:rsidR="00C47F68" w:rsidRPr="00135635" w:rsidRDefault="00C47F6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1.Сводка материалов наблюдения как второй этап статистического исследования. Сущность сводки, её основные этапы. Программа сводки. 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2.Группировка данных как основная операция сводки. </w:t>
      </w:r>
      <w:proofErr w:type="spellStart"/>
      <w:r w:rsidRPr="00135635">
        <w:rPr>
          <w:rFonts w:ascii="Times New Roman" w:hAnsi="Times New Roman"/>
          <w:sz w:val="24"/>
          <w:szCs w:val="24"/>
          <w:lang w:val="ru-RU"/>
        </w:rPr>
        <w:t>Группировочная</w:t>
      </w:r>
      <w:proofErr w:type="spellEnd"/>
      <w:r w:rsidRPr="00135635">
        <w:rPr>
          <w:rFonts w:ascii="Times New Roman" w:hAnsi="Times New Roman"/>
          <w:sz w:val="24"/>
          <w:szCs w:val="24"/>
          <w:lang w:val="ru-RU"/>
        </w:rPr>
        <w:t xml:space="preserve"> таблица: понятие, макет. Виды </w:t>
      </w:r>
      <w:proofErr w:type="spellStart"/>
      <w:r w:rsidRPr="00135635">
        <w:rPr>
          <w:rFonts w:ascii="Times New Roman" w:hAnsi="Times New Roman"/>
          <w:sz w:val="24"/>
          <w:szCs w:val="24"/>
          <w:lang w:val="ru-RU"/>
        </w:rPr>
        <w:t>группировочных</w:t>
      </w:r>
      <w:proofErr w:type="spellEnd"/>
      <w:r w:rsidRPr="00135635">
        <w:rPr>
          <w:rFonts w:ascii="Times New Roman" w:hAnsi="Times New Roman"/>
          <w:sz w:val="24"/>
          <w:szCs w:val="24"/>
          <w:lang w:val="ru-RU"/>
        </w:rPr>
        <w:t xml:space="preserve"> таблиц. 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3.Группировочный признак (основание группировки). Атрибутивные и количественные признаки. 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4.Статистический ряд распределения, его виды и назначение. Элементы вариационного ряда распределения: варианты, частоты, </w:t>
      </w:r>
      <w:proofErr w:type="spellStart"/>
      <w:r w:rsidRPr="00135635">
        <w:rPr>
          <w:rFonts w:ascii="Times New Roman" w:hAnsi="Times New Roman"/>
          <w:sz w:val="24"/>
          <w:szCs w:val="24"/>
          <w:lang w:val="ru-RU"/>
        </w:rPr>
        <w:t>частости</w:t>
      </w:r>
      <w:proofErr w:type="spellEnd"/>
      <w:r w:rsidRPr="00135635">
        <w:rPr>
          <w:rFonts w:ascii="Times New Roman" w:hAnsi="Times New Roman"/>
          <w:sz w:val="24"/>
          <w:szCs w:val="24"/>
          <w:lang w:val="ru-RU"/>
        </w:rPr>
        <w:t xml:space="preserve">. Графическое изображение рядов распределения. 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tabs>
          <w:tab w:val="left" w:pos="3315"/>
        </w:tabs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  <w:r w:rsidRPr="00135635">
        <w:rPr>
          <w:rFonts w:ascii="Times New Roman" w:hAnsi="Times New Roman"/>
          <w:b/>
          <w:bCs/>
          <w:sz w:val="24"/>
          <w:szCs w:val="24"/>
          <w:lang w:val="ru-RU"/>
        </w:rPr>
        <w:t>Вариант 3.</w:t>
      </w:r>
    </w:p>
    <w:p w:rsidR="00066443" w:rsidRPr="00135635" w:rsidRDefault="005D446F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noProof/>
          <w:sz w:val="24"/>
          <w:szCs w:val="24"/>
        </w:rPr>
        <w:pict>
          <v:line id="_x0000_s1031" style="position:absolute;left:0;text-align:left;z-index:-251665408" from="211.85pt,-.6pt" to="270.35pt,-.6pt" o:allowincell="f" strokeweight="1.25pt"/>
        </w:pict>
      </w:r>
      <w:r w:rsidR="00745948" w:rsidRPr="00135635">
        <w:rPr>
          <w:rFonts w:ascii="Times New Roman" w:hAnsi="Times New Roman"/>
          <w:sz w:val="24"/>
          <w:szCs w:val="24"/>
          <w:lang w:val="ru-RU"/>
        </w:rPr>
        <w:t>Абсолютные статистические величины.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План рассмотрения темы.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numPr>
          <w:ilvl w:val="0"/>
          <w:numId w:val="5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Понятие абсолютных величин, их роль в статистике. 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numPr>
          <w:ilvl w:val="0"/>
          <w:numId w:val="5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Виды индивидуальных величин: индивидуальные и суммарные. 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numPr>
          <w:ilvl w:val="0"/>
          <w:numId w:val="5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Единицы измерения абсолютных величин: натуральные, условно-натуральные, </w:t>
      </w:r>
      <w:r w:rsidRPr="00135635">
        <w:rPr>
          <w:rFonts w:ascii="Times New Roman" w:hAnsi="Times New Roman"/>
          <w:sz w:val="24"/>
          <w:szCs w:val="24"/>
          <w:lang w:val="ru-RU"/>
        </w:rPr>
        <w:lastRenderedPageBreak/>
        <w:t xml:space="preserve">стоимостные и трудовые. 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b/>
          <w:bCs/>
          <w:sz w:val="24"/>
          <w:szCs w:val="24"/>
          <w:lang w:val="ru-RU"/>
        </w:rPr>
        <w:t>Вариант 4.</w:t>
      </w:r>
    </w:p>
    <w:p w:rsidR="00066443" w:rsidRPr="00135635" w:rsidRDefault="005D446F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z-index:-251664384" from="211.85pt,-.6pt" to="270.35pt,-.6pt" o:allowincell="f" strokeweight="1.25pt"/>
        </w:pict>
      </w:r>
      <w:r w:rsidR="00745948" w:rsidRPr="00135635">
        <w:rPr>
          <w:rFonts w:ascii="Times New Roman" w:hAnsi="Times New Roman"/>
          <w:sz w:val="24"/>
          <w:szCs w:val="24"/>
          <w:lang w:val="ru-RU"/>
        </w:rPr>
        <w:t>Относительные статистические величины.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План рассмотрения темы.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numPr>
          <w:ilvl w:val="0"/>
          <w:numId w:val="6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Понятие относительных величин, их роль в статистике. </w:t>
      </w:r>
      <w:proofErr w:type="spellStart"/>
      <w:r w:rsidRPr="00135635">
        <w:rPr>
          <w:rFonts w:ascii="Times New Roman" w:hAnsi="Times New Roman"/>
          <w:sz w:val="24"/>
          <w:szCs w:val="24"/>
        </w:rPr>
        <w:t>Единицы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измерения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относительных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величин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. </w:t>
      </w:r>
    </w:p>
    <w:p w:rsidR="00066443" w:rsidRPr="00135635" w:rsidRDefault="00745948" w:rsidP="00135635">
      <w:pPr>
        <w:widowControl w:val="0"/>
        <w:numPr>
          <w:ilvl w:val="0"/>
          <w:numId w:val="6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Классификация относительных величин по содержанию: </w:t>
      </w:r>
    </w:p>
    <w:p w:rsidR="00066443" w:rsidRPr="00135635" w:rsidRDefault="00745948" w:rsidP="00135635">
      <w:pPr>
        <w:widowControl w:val="0"/>
        <w:numPr>
          <w:ilvl w:val="1"/>
          <w:numId w:val="6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относительные величины планового задания и выполнения плана, 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vertAlign w:val="superscript"/>
          <w:lang w:val="ru-RU"/>
        </w:rPr>
      </w:pPr>
    </w:p>
    <w:p w:rsidR="00066443" w:rsidRPr="00135635" w:rsidRDefault="00745948" w:rsidP="00135635">
      <w:pPr>
        <w:widowControl w:val="0"/>
        <w:numPr>
          <w:ilvl w:val="1"/>
          <w:numId w:val="6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35635">
        <w:rPr>
          <w:rFonts w:ascii="Times New Roman" w:hAnsi="Times New Roman"/>
          <w:sz w:val="24"/>
          <w:szCs w:val="24"/>
        </w:rPr>
        <w:t>относительные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величины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динамики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, 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vertAlign w:val="superscript"/>
        </w:rPr>
      </w:pPr>
    </w:p>
    <w:p w:rsidR="00066443" w:rsidRPr="00135635" w:rsidRDefault="00745948" w:rsidP="00135635">
      <w:pPr>
        <w:widowControl w:val="0"/>
        <w:numPr>
          <w:ilvl w:val="1"/>
          <w:numId w:val="6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35635">
        <w:rPr>
          <w:rFonts w:ascii="Times New Roman" w:hAnsi="Times New Roman"/>
          <w:sz w:val="24"/>
          <w:szCs w:val="24"/>
        </w:rPr>
        <w:t>относительные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величины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структуры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, 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vertAlign w:val="superscript"/>
        </w:rPr>
      </w:pPr>
    </w:p>
    <w:p w:rsidR="00066443" w:rsidRPr="00135635" w:rsidRDefault="00745948" w:rsidP="00135635">
      <w:pPr>
        <w:widowControl w:val="0"/>
        <w:numPr>
          <w:ilvl w:val="1"/>
          <w:numId w:val="6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35635">
        <w:rPr>
          <w:rFonts w:ascii="Times New Roman" w:hAnsi="Times New Roman"/>
          <w:sz w:val="24"/>
          <w:szCs w:val="24"/>
        </w:rPr>
        <w:t>относительные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величины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координации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, 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vertAlign w:val="superscript"/>
        </w:rPr>
      </w:pPr>
    </w:p>
    <w:p w:rsidR="00066443" w:rsidRPr="00135635" w:rsidRDefault="00745948" w:rsidP="00135635">
      <w:pPr>
        <w:widowControl w:val="0"/>
        <w:numPr>
          <w:ilvl w:val="1"/>
          <w:numId w:val="6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r w:rsidRPr="00135635">
        <w:rPr>
          <w:rFonts w:ascii="Times New Roman" w:hAnsi="Times New Roman"/>
          <w:sz w:val="24"/>
          <w:szCs w:val="24"/>
        </w:rPr>
        <w:t>относительные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величины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интенсивности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, 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vertAlign w:val="superscript"/>
        </w:rPr>
      </w:pPr>
    </w:p>
    <w:p w:rsidR="00066443" w:rsidRPr="00135635" w:rsidRDefault="00745948" w:rsidP="00135635">
      <w:pPr>
        <w:widowControl w:val="0"/>
        <w:numPr>
          <w:ilvl w:val="1"/>
          <w:numId w:val="6"/>
        </w:numPr>
        <w:tabs>
          <w:tab w:val="clear" w:pos="1440"/>
          <w:tab w:val="num" w:pos="72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spellStart"/>
      <w:proofErr w:type="gramStart"/>
      <w:r w:rsidRPr="00135635">
        <w:rPr>
          <w:rFonts w:ascii="Times New Roman" w:hAnsi="Times New Roman"/>
          <w:sz w:val="24"/>
          <w:szCs w:val="24"/>
        </w:rPr>
        <w:t>относительные</w:t>
      </w:r>
      <w:proofErr w:type="spellEnd"/>
      <w:proofErr w:type="gram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величины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сравнения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. 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</w:p>
    <w:p w:rsidR="00066443" w:rsidRPr="00135635" w:rsidRDefault="0074594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35635">
        <w:rPr>
          <w:rFonts w:ascii="Times New Roman" w:hAnsi="Times New Roman"/>
          <w:sz w:val="24"/>
          <w:szCs w:val="24"/>
        </w:rPr>
        <w:t>Методы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расчёта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перечисленных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величин</w:t>
      </w:r>
      <w:proofErr w:type="spellEnd"/>
      <w:r w:rsidRPr="00135635">
        <w:rPr>
          <w:rFonts w:ascii="Times New Roman" w:hAnsi="Times New Roman"/>
          <w:sz w:val="24"/>
          <w:szCs w:val="24"/>
        </w:rPr>
        <w:t>.</w:t>
      </w:r>
      <w:proofErr w:type="gramEnd"/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74594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spellStart"/>
      <w:proofErr w:type="gramStart"/>
      <w:r w:rsidRPr="00135635">
        <w:rPr>
          <w:rFonts w:ascii="Times New Roman" w:hAnsi="Times New Roman"/>
          <w:b/>
          <w:bCs/>
          <w:sz w:val="24"/>
          <w:szCs w:val="24"/>
        </w:rPr>
        <w:t>Вариант</w:t>
      </w:r>
      <w:proofErr w:type="spellEnd"/>
      <w:r w:rsidRPr="00135635">
        <w:rPr>
          <w:rFonts w:ascii="Times New Roman" w:hAnsi="Times New Roman"/>
          <w:b/>
          <w:bCs/>
          <w:sz w:val="24"/>
          <w:szCs w:val="24"/>
        </w:rPr>
        <w:t xml:space="preserve"> 5.</w:t>
      </w:r>
      <w:proofErr w:type="gramEnd"/>
    </w:p>
    <w:p w:rsidR="00066443" w:rsidRPr="00135635" w:rsidRDefault="005D446F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noProof/>
          <w:sz w:val="24"/>
          <w:szCs w:val="24"/>
        </w:rPr>
        <w:pict>
          <v:line id="_x0000_s1033" style="position:absolute;left:0;text-align:left;z-index:-251663360" from="211.85pt,-.6pt" to="270.35pt,-.6pt" o:allowincell="f" strokeweight="1.25pt"/>
        </w:pict>
      </w:r>
      <w:r w:rsidR="00745948" w:rsidRPr="00135635">
        <w:rPr>
          <w:rFonts w:ascii="Times New Roman" w:hAnsi="Times New Roman"/>
          <w:sz w:val="24"/>
          <w:szCs w:val="24"/>
          <w:lang w:val="ru-RU"/>
        </w:rPr>
        <w:t>Средние величины и показатели вариации.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35635">
        <w:rPr>
          <w:rFonts w:ascii="Times New Roman" w:hAnsi="Times New Roman"/>
          <w:sz w:val="24"/>
          <w:szCs w:val="24"/>
        </w:rPr>
        <w:t>План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рассмотрения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темы</w:t>
      </w:r>
      <w:proofErr w:type="spellEnd"/>
      <w:r w:rsidRPr="00135635">
        <w:rPr>
          <w:rFonts w:ascii="Times New Roman" w:hAnsi="Times New Roman"/>
          <w:sz w:val="24"/>
          <w:szCs w:val="24"/>
        </w:rPr>
        <w:t>.</w:t>
      </w:r>
      <w:proofErr w:type="gramEnd"/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</w:p>
    <w:p w:rsidR="00066443" w:rsidRPr="00135635" w:rsidRDefault="00745948" w:rsidP="00135635">
      <w:pPr>
        <w:widowControl w:val="0"/>
        <w:numPr>
          <w:ilvl w:val="0"/>
          <w:numId w:val="7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Сущность и значение средних величин. 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numPr>
          <w:ilvl w:val="0"/>
          <w:numId w:val="7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Степенные средние величины: средняя арифметическая (простая и взвешенная), средняя гармоническая. </w:t>
      </w:r>
      <w:proofErr w:type="spellStart"/>
      <w:r w:rsidRPr="00135635">
        <w:rPr>
          <w:rFonts w:ascii="Times New Roman" w:hAnsi="Times New Roman"/>
          <w:sz w:val="24"/>
          <w:szCs w:val="24"/>
        </w:rPr>
        <w:t>Формулы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расчёта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5635">
        <w:rPr>
          <w:rFonts w:ascii="Times New Roman" w:hAnsi="Times New Roman"/>
          <w:sz w:val="24"/>
          <w:szCs w:val="24"/>
        </w:rPr>
        <w:t>область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применения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. </w:t>
      </w:r>
    </w:p>
    <w:p w:rsidR="00066443" w:rsidRPr="00135635" w:rsidRDefault="00745948" w:rsidP="00135635">
      <w:pPr>
        <w:widowControl w:val="0"/>
        <w:numPr>
          <w:ilvl w:val="0"/>
          <w:numId w:val="7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5635">
        <w:rPr>
          <w:rFonts w:ascii="Times New Roman" w:hAnsi="Times New Roman"/>
          <w:sz w:val="24"/>
          <w:szCs w:val="24"/>
          <w:lang w:val="ru-RU"/>
        </w:rPr>
        <w:t>Структурные</w:t>
      </w:r>
      <w:proofErr w:type="gramEnd"/>
      <w:r w:rsidRPr="00135635">
        <w:rPr>
          <w:rFonts w:ascii="Times New Roman" w:hAnsi="Times New Roman"/>
          <w:sz w:val="24"/>
          <w:szCs w:val="24"/>
          <w:lang w:val="ru-RU"/>
        </w:rPr>
        <w:t xml:space="preserve"> средние: мода и медиана. Формулы расчёта и сфера применения. 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4.Показатели вариации: абсолютные и относительные. Правила расчёта, сфера применения.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b/>
          <w:bCs/>
          <w:sz w:val="24"/>
          <w:szCs w:val="24"/>
          <w:lang w:val="ru-RU"/>
        </w:rPr>
        <w:t>Вариант 6.</w:t>
      </w:r>
    </w:p>
    <w:p w:rsidR="00066443" w:rsidRPr="00135635" w:rsidRDefault="005D446F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noProof/>
          <w:sz w:val="24"/>
          <w:szCs w:val="24"/>
        </w:rPr>
        <w:pict>
          <v:line id="_x0000_s1034" style="position:absolute;left:0;text-align:left;z-index:-251662336" from="211.85pt,-.6pt" to="270.35pt,-.6pt" o:allowincell="f" strokeweight="1.25pt"/>
        </w:pict>
      </w:r>
    </w:p>
    <w:p w:rsidR="00C47F68" w:rsidRPr="00135635" w:rsidRDefault="0074594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Индексный метод в статистике. Индивидуальные индексы. </w:t>
      </w:r>
    </w:p>
    <w:p w:rsidR="00C47F68" w:rsidRPr="00135635" w:rsidRDefault="00C47F6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35635">
        <w:rPr>
          <w:rFonts w:ascii="Times New Roman" w:hAnsi="Times New Roman"/>
          <w:sz w:val="24"/>
          <w:szCs w:val="24"/>
        </w:rPr>
        <w:t>План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рассмотрения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темы</w:t>
      </w:r>
      <w:proofErr w:type="spellEnd"/>
      <w:r w:rsidRPr="00135635">
        <w:rPr>
          <w:rFonts w:ascii="Times New Roman" w:hAnsi="Times New Roman"/>
          <w:sz w:val="24"/>
          <w:szCs w:val="24"/>
        </w:rPr>
        <w:t>.</w:t>
      </w:r>
      <w:proofErr w:type="gramEnd"/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</w:p>
    <w:p w:rsidR="00066443" w:rsidRPr="00135635" w:rsidRDefault="00745948" w:rsidP="00135635">
      <w:pPr>
        <w:widowControl w:val="0"/>
        <w:numPr>
          <w:ilvl w:val="0"/>
          <w:numId w:val="8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Понятие индексов, основные задачи, решаемые с помощью индексов. </w:t>
      </w:r>
      <w:proofErr w:type="spellStart"/>
      <w:r w:rsidRPr="00135635">
        <w:rPr>
          <w:rFonts w:ascii="Times New Roman" w:hAnsi="Times New Roman"/>
          <w:sz w:val="24"/>
          <w:szCs w:val="24"/>
        </w:rPr>
        <w:t>Основные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элементы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индексного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соотношения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. 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</w:p>
    <w:p w:rsidR="00066443" w:rsidRPr="00135635" w:rsidRDefault="00745948" w:rsidP="00135635">
      <w:pPr>
        <w:widowControl w:val="0"/>
        <w:numPr>
          <w:ilvl w:val="0"/>
          <w:numId w:val="8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Виды индивидуальных индексов: индивидуальный индекс цен, индивидуальный </w:t>
      </w:r>
      <w:r w:rsidRPr="00135635">
        <w:rPr>
          <w:rFonts w:ascii="Times New Roman" w:hAnsi="Times New Roman"/>
          <w:sz w:val="24"/>
          <w:szCs w:val="24"/>
          <w:lang w:val="ru-RU"/>
        </w:rPr>
        <w:lastRenderedPageBreak/>
        <w:t xml:space="preserve">индекс физического объёма, индивидуальный индекс выручки. </w:t>
      </w:r>
    </w:p>
    <w:p w:rsidR="00066443" w:rsidRPr="00135635" w:rsidRDefault="00745948" w:rsidP="00135635">
      <w:pPr>
        <w:widowControl w:val="0"/>
        <w:numPr>
          <w:ilvl w:val="0"/>
          <w:numId w:val="8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5635">
        <w:rPr>
          <w:rFonts w:ascii="Times New Roman" w:hAnsi="Times New Roman"/>
          <w:sz w:val="24"/>
          <w:szCs w:val="24"/>
        </w:rPr>
        <w:t>Базисные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5635">
        <w:rPr>
          <w:rFonts w:ascii="Times New Roman" w:hAnsi="Times New Roman"/>
          <w:sz w:val="24"/>
          <w:szCs w:val="24"/>
        </w:rPr>
        <w:t>цепные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индексы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. 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jc w:val="center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b/>
          <w:bCs/>
          <w:sz w:val="24"/>
          <w:szCs w:val="24"/>
          <w:lang w:val="ru-RU"/>
        </w:rPr>
        <w:t>Вариант 7.</w:t>
      </w:r>
    </w:p>
    <w:p w:rsidR="00066443" w:rsidRPr="00135635" w:rsidRDefault="005D446F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noProof/>
          <w:sz w:val="24"/>
          <w:szCs w:val="24"/>
        </w:rPr>
        <w:pict>
          <v:line id="_x0000_s1035" style="position:absolute;left:0;text-align:left;z-index:-251661312" from="211.85pt,-.6pt" to="270.35pt,-.6pt" o:allowincell="f" strokeweight="1.25pt"/>
        </w:pic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Индексный метод в статистике. Агрегатные индексы.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План рассмотрения темы.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numPr>
          <w:ilvl w:val="0"/>
          <w:numId w:val="9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Понятие индекса в статистике. Классификация индексов в зависимости от задач исследования и характера исходной информации, по содержанию изучаемых величин, по методам расчёта. 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C47F68" w:rsidP="00135635">
      <w:pPr>
        <w:widowControl w:val="0"/>
        <w:numPr>
          <w:ilvl w:val="0"/>
          <w:numId w:val="9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Агрегатный индекс как сводный аналитический индекс. Агрегатные индексы физического объёма продукции, стоимости продукции. </w:t>
      </w:r>
      <w:proofErr w:type="spellStart"/>
      <w:r w:rsidRPr="00135635">
        <w:rPr>
          <w:rFonts w:ascii="Times New Roman" w:hAnsi="Times New Roman"/>
          <w:sz w:val="24"/>
          <w:szCs w:val="24"/>
        </w:rPr>
        <w:t>Агрегатные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индексы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цен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Пааше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5635">
        <w:rPr>
          <w:rFonts w:ascii="Times New Roman" w:hAnsi="Times New Roman"/>
          <w:sz w:val="24"/>
          <w:szCs w:val="24"/>
        </w:rPr>
        <w:t>Ласпейреса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5635">
        <w:rPr>
          <w:rFonts w:ascii="Times New Roman" w:hAnsi="Times New Roman"/>
          <w:sz w:val="24"/>
          <w:szCs w:val="24"/>
        </w:rPr>
        <w:t>Фишера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. </w:t>
      </w:r>
    </w:p>
    <w:p w:rsidR="00C47F68" w:rsidRPr="00135635" w:rsidRDefault="00C47F6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35635">
        <w:rPr>
          <w:rFonts w:ascii="Times New Roman" w:hAnsi="Times New Roman"/>
          <w:b/>
          <w:sz w:val="24"/>
          <w:szCs w:val="24"/>
          <w:u w:val="single"/>
          <w:lang w:val="ru-RU"/>
        </w:rPr>
        <w:t>Вариант 8.</w:t>
      </w:r>
    </w:p>
    <w:p w:rsidR="00C47F68" w:rsidRPr="00135635" w:rsidRDefault="00C47F6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47F68" w:rsidRPr="00135635" w:rsidRDefault="00C47F6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Ряды динамики.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План рассмотрения темы.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numPr>
          <w:ilvl w:val="0"/>
          <w:numId w:val="10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Понятие ряда динамики, его место в статистике. Обязательные элементы ряда динамики: показатель времени и уровень ряда. Классификация рядов динамики по форме представления уровней, интервалам времени, по показателю времени. 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numPr>
          <w:ilvl w:val="0"/>
          <w:numId w:val="10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Условия правильного построения ряда динамики </w:t>
      </w:r>
      <w:proofErr w:type="gramStart"/>
      <w:r w:rsidRPr="00135635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135635">
        <w:rPr>
          <w:rFonts w:ascii="Times New Roman" w:hAnsi="Times New Roman"/>
          <w:sz w:val="24"/>
          <w:szCs w:val="24"/>
          <w:lang w:val="ru-RU"/>
        </w:rPr>
        <w:t xml:space="preserve">условия сопоставимости статистических данных). </w:t>
      </w:r>
      <w:proofErr w:type="spellStart"/>
      <w:r w:rsidRPr="00135635">
        <w:rPr>
          <w:rFonts w:ascii="Times New Roman" w:hAnsi="Times New Roman"/>
          <w:sz w:val="24"/>
          <w:szCs w:val="24"/>
        </w:rPr>
        <w:t>Смыкание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рядов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динамики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. 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</w:p>
    <w:p w:rsidR="00C47F68" w:rsidRPr="00135635" w:rsidRDefault="00C47F68" w:rsidP="00135635">
      <w:pPr>
        <w:widowControl w:val="0"/>
        <w:numPr>
          <w:ilvl w:val="0"/>
          <w:numId w:val="10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Основные показатели анализа ряда динамики: абсолютный прирост </w:t>
      </w:r>
      <w:proofErr w:type="gramStart"/>
      <w:r w:rsidRPr="00135635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135635">
        <w:rPr>
          <w:rFonts w:ascii="Times New Roman" w:hAnsi="Times New Roman"/>
          <w:sz w:val="24"/>
          <w:szCs w:val="24"/>
          <w:lang w:val="ru-RU"/>
        </w:rPr>
        <w:t xml:space="preserve">цепной, базисный), темп роста (цепной, базисный), темп прироста (цепной, базисный), темп наращивания (пункт роста). </w:t>
      </w:r>
      <w:proofErr w:type="spellStart"/>
      <w:r w:rsidRPr="00135635">
        <w:rPr>
          <w:rFonts w:ascii="Times New Roman" w:hAnsi="Times New Roman"/>
          <w:sz w:val="24"/>
          <w:szCs w:val="24"/>
        </w:rPr>
        <w:t>Формулы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расчёта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5635">
        <w:rPr>
          <w:rFonts w:ascii="Times New Roman" w:hAnsi="Times New Roman"/>
          <w:sz w:val="24"/>
          <w:szCs w:val="24"/>
        </w:rPr>
        <w:t>аналитическое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значение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. </w:t>
      </w:r>
    </w:p>
    <w:p w:rsidR="00C47F68" w:rsidRPr="00135635" w:rsidRDefault="00C47F68" w:rsidP="00135635">
      <w:pPr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</w:p>
    <w:p w:rsidR="00C47F68" w:rsidRPr="00135635" w:rsidRDefault="00C47F68" w:rsidP="00135635">
      <w:pPr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  <w:bookmarkStart w:id="1" w:name="page5"/>
      <w:bookmarkEnd w:id="1"/>
    </w:p>
    <w:p w:rsidR="00066443" w:rsidRPr="00135635" w:rsidRDefault="0074594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b/>
          <w:bCs/>
          <w:sz w:val="24"/>
          <w:szCs w:val="24"/>
          <w:lang w:val="ru-RU"/>
        </w:rPr>
        <w:t>Вариант 9.</w:t>
      </w:r>
    </w:p>
    <w:p w:rsidR="00066443" w:rsidRPr="00135635" w:rsidRDefault="005D446F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noProof/>
          <w:sz w:val="24"/>
          <w:szCs w:val="24"/>
        </w:rPr>
        <w:pict>
          <v:line id="_x0000_s1037" style="position:absolute;left:0;text-align:left;z-index:-251660288" from="211.85pt,-.6pt" to="270.35pt,-.6pt" o:allowincell="f" strokeweight="1.25pt"/>
        </w:pict>
      </w:r>
      <w:r w:rsidR="00745948" w:rsidRPr="00135635">
        <w:rPr>
          <w:rFonts w:ascii="Times New Roman" w:hAnsi="Times New Roman"/>
          <w:sz w:val="24"/>
          <w:szCs w:val="24"/>
          <w:lang w:val="ru-RU"/>
        </w:rPr>
        <w:t>Выборочное наблюдение.</w:t>
      </w:r>
    </w:p>
    <w:p w:rsidR="00066443" w:rsidRPr="00135635" w:rsidRDefault="0074594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План рассмотрения темы.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numPr>
          <w:ilvl w:val="0"/>
          <w:numId w:val="11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Понятие выборочного наблюдения. Репрезентативность выборки. Причины, по которым выборочному наблюдению отдаётся преимущество </w:t>
      </w:r>
      <w:proofErr w:type="gramStart"/>
      <w:r w:rsidRPr="00135635">
        <w:rPr>
          <w:rFonts w:ascii="Times New Roman" w:hAnsi="Times New Roman"/>
          <w:sz w:val="24"/>
          <w:szCs w:val="24"/>
          <w:lang w:val="ru-RU"/>
        </w:rPr>
        <w:t>перед</w:t>
      </w:r>
      <w:proofErr w:type="gramEnd"/>
      <w:r w:rsidRPr="00135635">
        <w:rPr>
          <w:rFonts w:ascii="Times New Roman" w:hAnsi="Times New Roman"/>
          <w:sz w:val="24"/>
          <w:szCs w:val="24"/>
          <w:lang w:val="ru-RU"/>
        </w:rPr>
        <w:t xml:space="preserve"> сплошным. </w:t>
      </w:r>
      <w:proofErr w:type="spellStart"/>
      <w:r w:rsidRPr="00135635">
        <w:rPr>
          <w:rFonts w:ascii="Times New Roman" w:hAnsi="Times New Roman"/>
          <w:sz w:val="24"/>
          <w:szCs w:val="24"/>
        </w:rPr>
        <w:t>Использование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выборочного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метода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. 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</w:p>
    <w:p w:rsidR="00066443" w:rsidRPr="00135635" w:rsidRDefault="00745948" w:rsidP="00135635">
      <w:pPr>
        <w:widowControl w:val="0"/>
        <w:numPr>
          <w:ilvl w:val="0"/>
          <w:numId w:val="11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Цель выборочного наблюдения. Этапы проведения выборочного наблюдения. Понятия генеральной и выборочной совокупности. </w:t>
      </w:r>
    </w:p>
    <w:p w:rsidR="00066443" w:rsidRPr="00135635" w:rsidRDefault="00745948" w:rsidP="00135635">
      <w:pPr>
        <w:widowControl w:val="0"/>
        <w:numPr>
          <w:ilvl w:val="0"/>
          <w:numId w:val="11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Виды отбора единиц в выборочную совокупность: повторный и бесповторный. 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numPr>
          <w:ilvl w:val="0"/>
          <w:numId w:val="11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lastRenderedPageBreak/>
        <w:t xml:space="preserve">Способы отбора: собственно-случайный, механический, типический, серийный. 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b/>
          <w:bCs/>
          <w:sz w:val="24"/>
          <w:szCs w:val="24"/>
          <w:lang w:val="ru-RU"/>
        </w:rPr>
        <w:t>Вариант 10.</w:t>
      </w:r>
    </w:p>
    <w:p w:rsidR="00066443" w:rsidRPr="00135635" w:rsidRDefault="005D446F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noProof/>
          <w:sz w:val="24"/>
          <w:szCs w:val="24"/>
        </w:rPr>
        <w:pict>
          <v:line id="_x0000_s1038" style="position:absolute;left:0;text-align:left;z-index:-251659264" from="208.8pt,-.6pt" to="273.35pt,-.6pt" o:allowincell="f" strokeweight="1.25pt"/>
        </w:pict>
      </w:r>
      <w:r w:rsidR="00745948" w:rsidRPr="00135635">
        <w:rPr>
          <w:rFonts w:ascii="Times New Roman" w:hAnsi="Times New Roman"/>
          <w:sz w:val="24"/>
          <w:szCs w:val="24"/>
          <w:lang w:val="ru-RU"/>
        </w:rPr>
        <w:t>Статистика как наука.</w:t>
      </w:r>
    </w:p>
    <w:p w:rsidR="00066443" w:rsidRPr="00135635" w:rsidRDefault="0074594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План рассмотрения темы.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numPr>
          <w:ilvl w:val="0"/>
          <w:numId w:val="12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5635">
        <w:rPr>
          <w:rFonts w:ascii="Times New Roman" w:hAnsi="Times New Roman"/>
          <w:sz w:val="24"/>
          <w:szCs w:val="24"/>
        </w:rPr>
        <w:t>Понятие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5635">
        <w:rPr>
          <w:rFonts w:ascii="Times New Roman" w:hAnsi="Times New Roman"/>
          <w:sz w:val="24"/>
          <w:szCs w:val="24"/>
        </w:rPr>
        <w:t>предмет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статистики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. 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</w:p>
    <w:p w:rsidR="00066443" w:rsidRPr="00135635" w:rsidRDefault="00745948" w:rsidP="00135635">
      <w:pPr>
        <w:widowControl w:val="0"/>
        <w:numPr>
          <w:ilvl w:val="0"/>
          <w:numId w:val="12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Становление статистики как науки. Взаимосвязь статистики с другими науками. </w:t>
      </w:r>
      <w:proofErr w:type="spellStart"/>
      <w:r w:rsidRPr="00135635">
        <w:rPr>
          <w:rFonts w:ascii="Times New Roman" w:hAnsi="Times New Roman"/>
          <w:sz w:val="24"/>
          <w:szCs w:val="24"/>
        </w:rPr>
        <w:t>Важнейшие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категории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статистики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. </w:t>
      </w:r>
    </w:p>
    <w:p w:rsidR="00066443" w:rsidRPr="00135635" w:rsidRDefault="00745948" w:rsidP="00135635">
      <w:pPr>
        <w:widowControl w:val="0"/>
        <w:numPr>
          <w:ilvl w:val="0"/>
          <w:numId w:val="12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Особенности статистической методологии. Метод статистики. </w:t>
      </w:r>
    </w:p>
    <w:p w:rsidR="00C47F68" w:rsidRPr="00135635" w:rsidRDefault="00745948" w:rsidP="00135635">
      <w:pPr>
        <w:widowControl w:val="0"/>
        <w:numPr>
          <w:ilvl w:val="0"/>
          <w:numId w:val="12"/>
        </w:numPr>
        <w:tabs>
          <w:tab w:val="clear" w:pos="720"/>
          <w:tab w:val="num" w:pos="24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Организация отечественной социально-экономической статистики.</w:t>
      </w:r>
    </w:p>
    <w:p w:rsidR="00C47F68" w:rsidRPr="00135635" w:rsidRDefault="00C47F6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autoSpaceDE w:val="0"/>
        <w:autoSpaceDN w:val="0"/>
        <w:adjustRightInd w:val="0"/>
        <w:spacing w:after="0" w:line="240" w:lineRule="auto"/>
        <w:ind w:right="-420"/>
        <w:jc w:val="center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b/>
          <w:bCs/>
          <w:sz w:val="24"/>
          <w:szCs w:val="24"/>
          <w:lang w:val="ru-RU"/>
        </w:rPr>
        <w:t>Практическая часть (задачи).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b/>
          <w:bCs/>
          <w:sz w:val="24"/>
          <w:szCs w:val="24"/>
          <w:lang w:val="ru-RU"/>
        </w:rPr>
        <w:t>Вариант 1.</w:t>
      </w:r>
    </w:p>
    <w:p w:rsidR="00066443" w:rsidRPr="00135635" w:rsidRDefault="005D446F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noProof/>
          <w:sz w:val="24"/>
          <w:szCs w:val="24"/>
        </w:rPr>
        <w:pict>
          <v:line id="_x0000_s1039" style="position:absolute;left:0;text-align:left;z-index:-251658240" from="211.85pt,-.6pt" to="270.35pt,-.6pt" o:allowincell="f" strokeweight="1.25pt"/>
        </w:pict>
      </w:r>
    </w:p>
    <w:p w:rsidR="00066443" w:rsidRPr="00135635" w:rsidRDefault="0074594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Имеются следующие данные о средней производительности труда рабочих на производственном предприятии за период 2009-2014г.г.: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1200"/>
        <w:gridCol w:w="1200"/>
        <w:gridCol w:w="1180"/>
        <w:gridCol w:w="1180"/>
        <w:gridCol w:w="1200"/>
        <w:gridCol w:w="1200"/>
      </w:tblGrid>
      <w:tr w:rsidR="00066443" w:rsidRPr="00135635">
        <w:trPr>
          <w:trHeight w:val="270"/>
        </w:trPr>
        <w:tc>
          <w:tcPr>
            <w:tcW w:w="2500" w:type="dxa"/>
            <w:tcBorders>
              <w:top w:val="single" w:sz="8" w:space="0" w:color="B4C6E7"/>
              <w:left w:val="single" w:sz="8" w:space="0" w:color="B4C6E7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Период</w:t>
            </w:r>
          </w:p>
        </w:tc>
        <w:tc>
          <w:tcPr>
            <w:tcW w:w="120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2009</w:t>
            </w:r>
          </w:p>
        </w:tc>
        <w:tc>
          <w:tcPr>
            <w:tcW w:w="120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2010</w:t>
            </w:r>
          </w:p>
        </w:tc>
        <w:tc>
          <w:tcPr>
            <w:tcW w:w="118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2011</w:t>
            </w:r>
          </w:p>
        </w:tc>
        <w:tc>
          <w:tcPr>
            <w:tcW w:w="118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  <w:tc>
          <w:tcPr>
            <w:tcW w:w="120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2013</w:t>
            </w:r>
          </w:p>
        </w:tc>
        <w:tc>
          <w:tcPr>
            <w:tcW w:w="120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2014</w:t>
            </w:r>
          </w:p>
        </w:tc>
      </w:tr>
      <w:tr w:rsidR="00066443" w:rsidRPr="00135635">
        <w:trPr>
          <w:trHeight w:val="280"/>
        </w:trPr>
        <w:tc>
          <w:tcPr>
            <w:tcW w:w="250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6443" w:rsidRPr="00135635">
        <w:trPr>
          <w:trHeight w:val="260"/>
        </w:trPr>
        <w:tc>
          <w:tcPr>
            <w:tcW w:w="250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b/>
                <w:bCs/>
                <w:w w:val="91"/>
                <w:sz w:val="24"/>
                <w:szCs w:val="24"/>
              </w:rPr>
              <w:t>Производительность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121,3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126,0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126, 5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124,5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120,2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119,6</w:t>
            </w:r>
          </w:p>
        </w:tc>
      </w:tr>
      <w:tr w:rsidR="00066443" w:rsidRPr="00135635">
        <w:trPr>
          <w:trHeight w:val="280"/>
        </w:trPr>
        <w:tc>
          <w:tcPr>
            <w:tcW w:w="250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труда</w:t>
            </w:r>
            <w:proofErr w:type="spellEnd"/>
            <w:proofErr w:type="gramEnd"/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  <w:sectPr w:rsidR="00066443" w:rsidRPr="00135635">
          <w:pgSz w:w="11905" w:h="16840"/>
          <w:pgMar w:top="1124" w:right="1120" w:bottom="1054" w:left="1136" w:header="720" w:footer="720" w:gutter="0"/>
          <w:cols w:space="720" w:equalWidth="0">
            <w:col w:w="9644"/>
          </w:cols>
          <w:noEndnote/>
        </w:sectPr>
      </w:pP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</w:p>
    <w:p w:rsidR="00066443" w:rsidRPr="00135635" w:rsidRDefault="0074594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Определить показатели изменения уровня ряда динамики (цепные и базисные):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numPr>
          <w:ilvl w:val="0"/>
          <w:numId w:val="13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5635">
        <w:rPr>
          <w:rFonts w:ascii="Times New Roman" w:hAnsi="Times New Roman"/>
          <w:sz w:val="24"/>
          <w:szCs w:val="24"/>
        </w:rPr>
        <w:t>абсолютные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приросты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, </w:t>
      </w:r>
    </w:p>
    <w:p w:rsidR="00C47F68" w:rsidRPr="00135635" w:rsidRDefault="00C47F68" w:rsidP="00135635">
      <w:pPr>
        <w:widowControl w:val="0"/>
        <w:numPr>
          <w:ilvl w:val="0"/>
          <w:numId w:val="13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5635">
        <w:rPr>
          <w:rFonts w:ascii="Times New Roman" w:hAnsi="Times New Roman"/>
          <w:sz w:val="24"/>
          <w:szCs w:val="24"/>
        </w:rPr>
        <w:t>темпы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роста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5635">
        <w:rPr>
          <w:rFonts w:ascii="Times New Roman" w:hAnsi="Times New Roman"/>
          <w:sz w:val="24"/>
          <w:szCs w:val="24"/>
        </w:rPr>
        <w:t>прироста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, </w:t>
      </w:r>
    </w:p>
    <w:p w:rsidR="00C47F68" w:rsidRPr="00135635" w:rsidRDefault="00C47F68" w:rsidP="00135635">
      <w:pPr>
        <w:widowControl w:val="0"/>
        <w:numPr>
          <w:ilvl w:val="0"/>
          <w:numId w:val="13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35635">
        <w:rPr>
          <w:rFonts w:ascii="Times New Roman" w:hAnsi="Times New Roman"/>
          <w:sz w:val="24"/>
          <w:szCs w:val="24"/>
        </w:rPr>
        <w:t>темпы</w:t>
      </w:r>
      <w:proofErr w:type="spellEnd"/>
      <w:proofErr w:type="gram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наращивания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. 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</w:p>
    <w:p w:rsidR="00C47F68" w:rsidRPr="00135635" w:rsidRDefault="00C47F6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Сформулировать вывод по результатам расчётов. Сформулировать возможные причины падения производительности труда. Выработать рекомендации по повышению производительности труда.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b/>
          <w:bCs/>
          <w:sz w:val="24"/>
          <w:szCs w:val="24"/>
          <w:lang w:val="ru-RU"/>
        </w:rPr>
        <w:t>Вариант 2.</w:t>
      </w:r>
    </w:p>
    <w:p w:rsidR="00C47F68" w:rsidRPr="00135635" w:rsidRDefault="005D446F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noProof/>
          <w:sz w:val="24"/>
          <w:szCs w:val="24"/>
        </w:rPr>
        <w:pict>
          <v:line id="_x0000_s1049" style="position:absolute;left:0;text-align:left;z-index:-251653120" from="211.85pt,-.6pt" to="270.35pt,-.6pt" o:allowincell="f" strokeweight="1.25pt"/>
        </w:pict>
      </w:r>
    </w:p>
    <w:p w:rsidR="00C47F68" w:rsidRPr="00135635" w:rsidRDefault="00C47F6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Финансовые вложения организаций по основным отраслям экономики характеризуются следующими данными, млн</w:t>
      </w:r>
      <w:proofErr w:type="gramStart"/>
      <w:r w:rsidRPr="00135635"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 w:rsidRPr="00135635">
        <w:rPr>
          <w:rFonts w:ascii="Times New Roman" w:hAnsi="Times New Roman"/>
          <w:sz w:val="24"/>
          <w:szCs w:val="24"/>
          <w:lang w:val="ru-RU"/>
        </w:rPr>
        <w:t>уб.: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1380"/>
        <w:gridCol w:w="1380"/>
        <w:gridCol w:w="1380"/>
        <w:gridCol w:w="1380"/>
        <w:gridCol w:w="1380"/>
        <w:gridCol w:w="1360"/>
      </w:tblGrid>
      <w:tr w:rsidR="00C47F68" w:rsidRPr="00135635" w:rsidTr="005625C2">
        <w:trPr>
          <w:trHeight w:val="315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Период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2009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2010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2011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2012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2013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2014</w:t>
            </w:r>
          </w:p>
        </w:tc>
      </w:tr>
      <w:tr w:rsidR="00C47F68" w:rsidRPr="00135635" w:rsidTr="005625C2">
        <w:trPr>
          <w:trHeight w:val="276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год</w:t>
            </w:r>
            <w:proofErr w:type="spellEnd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47F68" w:rsidRPr="00135635" w:rsidTr="005625C2">
        <w:trPr>
          <w:trHeight w:val="6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47F68" w:rsidRPr="00135635" w:rsidTr="005625C2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Сумма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183,9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775,2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1245,0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2429,8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2091,8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3390,5</w:t>
            </w:r>
          </w:p>
        </w:tc>
      </w:tr>
      <w:tr w:rsidR="00C47F68" w:rsidRPr="00135635" w:rsidTr="005625C2">
        <w:trPr>
          <w:trHeight w:val="275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вложений</w:t>
            </w:r>
            <w:proofErr w:type="spellEnd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47F68" w:rsidRPr="00135635" w:rsidTr="005625C2">
        <w:trPr>
          <w:trHeight w:val="280"/>
        </w:trPr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млн.руб</w:t>
            </w:r>
            <w:proofErr w:type="spellEnd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47F68" w:rsidRPr="00135635" w:rsidTr="005625C2">
        <w:trPr>
          <w:trHeight w:val="65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</w:p>
    <w:p w:rsidR="00C47F68" w:rsidRPr="00135635" w:rsidRDefault="00C47F6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Исчислите относительные величины динамики финансовых вложений в процентах к предыдущему году (цепные) и к 2009 году (базисные).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b/>
          <w:bCs/>
          <w:sz w:val="24"/>
          <w:szCs w:val="24"/>
          <w:lang w:val="ru-RU"/>
        </w:rPr>
        <w:t>Вариант 3.</w:t>
      </w:r>
    </w:p>
    <w:p w:rsidR="00C47F68" w:rsidRPr="00135635" w:rsidRDefault="005D446F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noProof/>
          <w:sz w:val="24"/>
          <w:szCs w:val="24"/>
        </w:rPr>
        <w:pict>
          <v:line id="_x0000_s1050" style="position:absolute;left:0;text-align:left;z-index:-251652096" from="211.85pt,-.6pt" to="270.35pt,-.6pt" o:allowincell="f" strokeweight="1.25pt"/>
        </w:pict>
      </w:r>
    </w:p>
    <w:p w:rsidR="00C47F68" w:rsidRPr="00135635" w:rsidRDefault="00C47F6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По данным выборочного обследования произведена группировка вкладчиков по размеру вклада в сбербанке города: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600"/>
        <w:gridCol w:w="1620"/>
        <w:gridCol w:w="1600"/>
        <w:gridCol w:w="1600"/>
        <w:gridCol w:w="1620"/>
      </w:tblGrid>
      <w:tr w:rsidR="00C47F68" w:rsidRPr="00135635" w:rsidTr="005625C2">
        <w:trPr>
          <w:trHeight w:val="270"/>
        </w:trPr>
        <w:tc>
          <w:tcPr>
            <w:tcW w:w="1620" w:type="dxa"/>
            <w:tcBorders>
              <w:top w:val="single" w:sz="8" w:space="0" w:color="B4C6E7"/>
              <w:left w:val="single" w:sz="8" w:space="0" w:color="B4C6E7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Размер</w:t>
            </w:r>
            <w:proofErr w:type="spellEnd"/>
          </w:p>
        </w:tc>
        <w:tc>
          <w:tcPr>
            <w:tcW w:w="160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До 400</w:t>
            </w:r>
          </w:p>
        </w:tc>
        <w:tc>
          <w:tcPr>
            <w:tcW w:w="162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400-600</w:t>
            </w:r>
          </w:p>
        </w:tc>
        <w:tc>
          <w:tcPr>
            <w:tcW w:w="160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600-800</w:t>
            </w:r>
          </w:p>
        </w:tc>
        <w:tc>
          <w:tcPr>
            <w:tcW w:w="160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800-1000</w:t>
            </w:r>
          </w:p>
        </w:tc>
        <w:tc>
          <w:tcPr>
            <w:tcW w:w="162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Свыше</w:t>
            </w:r>
            <w:proofErr w:type="spellEnd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 xml:space="preserve"> 1000</w:t>
            </w:r>
          </w:p>
        </w:tc>
      </w:tr>
      <w:tr w:rsidR="00C47F68" w:rsidRPr="00135635" w:rsidTr="005625C2">
        <w:trPr>
          <w:trHeight w:val="278"/>
        </w:trPr>
        <w:tc>
          <w:tcPr>
            <w:tcW w:w="162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вклада</w:t>
            </w:r>
            <w:proofErr w:type="spellEnd"/>
            <w:proofErr w:type="gramEnd"/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47F68" w:rsidRPr="00135635" w:rsidTr="005625C2">
        <w:trPr>
          <w:trHeight w:val="263"/>
        </w:trPr>
        <w:tc>
          <w:tcPr>
            <w:tcW w:w="162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Число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104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88</w:t>
            </w:r>
          </w:p>
        </w:tc>
      </w:tr>
      <w:tr w:rsidR="00C47F68" w:rsidRPr="00135635" w:rsidTr="005625C2">
        <w:trPr>
          <w:trHeight w:val="280"/>
        </w:trPr>
        <w:tc>
          <w:tcPr>
            <w:tcW w:w="162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вкладчиков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47F68" w:rsidRPr="00135635" w:rsidTr="005625C2">
        <w:trPr>
          <w:trHeight w:val="26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Определите</w:t>
            </w:r>
            <w:proofErr w:type="spellEnd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C47F68" w:rsidRPr="00135635" w:rsidRDefault="00C47F68" w:rsidP="00135635">
      <w:pPr>
        <w:widowControl w:val="0"/>
        <w:numPr>
          <w:ilvl w:val="0"/>
          <w:numId w:val="14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5635">
        <w:rPr>
          <w:rFonts w:ascii="Times New Roman" w:hAnsi="Times New Roman"/>
          <w:sz w:val="24"/>
          <w:szCs w:val="24"/>
        </w:rPr>
        <w:t>средний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размер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вклада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, 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</w:p>
    <w:p w:rsidR="00C47F68" w:rsidRPr="00135635" w:rsidRDefault="00C47F68" w:rsidP="00135635">
      <w:pPr>
        <w:widowControl w:val="0"/>
        <w:numPr>
          <w:ilvl w:val="0"/>
          <w:numId w:val="14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дисперсию, среднее </w:t>
      </w:r>
      <w:proofErr w:type="spellStart"/>
      <w:r w:rsidRPr="00135635">
        <w:rPr>
          <w:rFonts w:ascii="Times New Roman" w:hAnsi="Times New Roman"/>
          <w:sz w:val="24"/>
          <w:szCs w:val="24"/>
          <w:lang w:val="ru-RU"/>
        </w:rPr>
        <w:t>квадратическое</w:t>
      </w:r>
      <w:proofErr w:type="spellEnd"/>
      <w:r w:rsidRPr="00135635">
        <w:rPr>
          <w:rFonts w:ascii="Times New Roman" w:hAnsi="Times New Roman"/>
          <w:sz w:val="24"/>
          <w:szCs w:val="24"/>
          <w:lang w:val="ru-RU"/>
        </w:rPr>
        <w:t xml:space="preserve"> отклонение и коэффициент вариации вкладов. 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b/>
          <w:bCs/>
          <w:sz w:val="24"/>
          <w:szCs w:val="24"/>
          <w:lang w:val="ru-RU"/>
        </w:rPr>
        <w:t>Вариант 4.</w:t>
      </w:r>
    </w:p>
    <w:p w:rsidR="00C47F68" w:rsidRPr="00135635" w:rsidRDefault="005D446F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noProof/>
          <w:sz w:val="24"/>
          <w:szCs w:val="24"/>
        </w:rPr>
        <w:pict>
          <v:line id="_x0000_s1051" style="position:absolute;left:0;text-align:left;z-index:-251651072" from="211.85pt,-.6pt" to="270.35pt,-.6pt" o:allowincell="f" strokeweight="1.25pt"/>
        </w:pict>
      </w:r>
      <w:r w:rsidR="00C47F68" w:rsidRPr="00135635">
        <w:rPr>
          <w:rFonts w:ascii="Times New Roman" w:hAnsi="Times New Roman"/>
          <w:sz w:val="24"/>
          <w:szCs w:val="24"/>
          <w:lang w:val="ru-RU"/>
        </w:rPr>
        <w:t xml:space="preserve">Продажа винограда на </w:t>
      </w:r>
      <w:proofErr w:type="gramStart"/>
      <w:r w:rsidR="00C47F68" w:rsidRPr="00135635">
        <w:rPr>
          <w:rFonts w:ascii="Times New Roman" w:hAnsi="Times New Roman"/>
          <w:sz w:val="24"/>
          <w:szCs w:val="24"/>
          <w:lang w:val="ru-RU"/>
        </w:rPr>
        <w:t>рынках</w:t>
      </w:r>
      <w:proofErr w:type="gramEnd"/>
      <w:r w:rsidR="00C47F68" w:rsidRPr="00135635">
        <w:rPr>
          <w:rFonts w:ascii="Times New Roman" w:hAnsi="Times New Roman"/>
          <w:sz w:val="24"/>
          <w:szCs w:val="24"/>
          <w:lang w:val="ru-RU"/>
        </w:rPr>
        <w:t xml:space="preserve"> города характеризуется следующими данными: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1940"/>
        <w:gridCol w:w="1920"/>
        <w:gridCol w:w="1920"/>
        <w:gridCol w:w="1940"/>
      </w:tblGrid>
      <w:tr w:rsidR="00C47F68" w:rsidRPr="00135635" w:rsidTr="005625C2">
        <w:trPr>
          <w:trHeight w:val="275"/>
        </w:trPr>
        <w:tc>
          <w:tcPr>
            <w:tcW w:w="1940" w:type="dxa"/>
            <w:tcBorders>
              <w:top w:val="single" w:sz="8" w:space="0" w:color="B4C6E7"/>
              <w:left w:val="single" w:sz="8" w:space="0" w:color="B4C6E7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Рынок</w:t>
            </w:r>
            <w:proofErr w:type="spellEnd"/>
          </w:p>
        </w:tc>
        <w:tc>
          <w:tcPr>
            <w:tcW w:w="194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Предыдущий</w:t>
            </w:r>
            <w:proofErr w:type="spellEnd"/>
          </w:p>
        </w:tc>
        <w:tc>
          <w:tcPr>
            <w:tcW w:w="192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Предыдущий</w:t>
            </w:r>
            <w:proofErr w:type="spellEnd"/>
          </w:p>
        </w:tc>
        <w:tc>
          <w:tcPr>
            <w:tcW w:w="192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194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Текущий</w:t>
            </w:r>
            <w:proofErr w:type="spellEnd"/>
          </w:p>
        </w:tc>
      </w:tr>
      <w:tr w:rsidR="00C47F68" w:rsidRPr="00135635" w:rsidTr="005625C2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период: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период: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период: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период:</w:t>
            </w:r>
          </w:p>
        </w:tc>
      </w:tr>
      <w:tr w:rsidR="00C47F68" w:rsidRPr="00135635" w:rsidTr="005625C2">
        <w:trPr>
          <w:trHeight w:val="275"/>
        </w:trPr>
        <w:tc>
          <w:tcPr>
            <w:tcW w:w="19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Цена</w:t>
            </w:r>
            <w:proofErr w:type="spellEnd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за</w:t>
            </w:r>
            <w:proofErr w:type="spellEnd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 xml:space="preserve"> 1 </w:t>
            </w: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Цена</w:t>
            </w:r>
            <w:proofErr w:type="spellEnd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за</w:t>
            </w:r>
            <w:proofErr w:type="spellEnd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 xml:space="preserve"> 1 </w:t>
            </w: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кг</w:t>
            </w:r>
            <w:proofErr w:type="spellEnd"/>
          </w:p>
        </w:tc>
      </w:tr>
      <w:tr w:rsidR="00C47F68" w:rsidRPr="00135635" w:rsidTr="005625C2">
        <w:trPr>
          <w:trHeight w:val="275"/>
        </w:trPr>
        <w:tc>
          <w:tcPr>
            <w:tcW w:w="19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винограда</w:t>
            </w:r>
            <w:proofErr w:type="spellEnd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руб</w:t>
            </w:r>
            <w:proofErr w:type="spellEnd"/>
            <w:proofErr w:type="gramEnd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.)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винограда</w:t>
            </w:r>
            <w:proofErr w:type="spellEnd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руб</w:t>
            </w:r>
            <w:proofErr w:type="spellEnd"/>
            <w:proofErr w:type="gramEnd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.)</w:t>
            </w:r>
          </w:p>
        </w:tc>
      </w:tr>
      <w:tr w:rsidR="00C47F68" w:rsidRPr="00135635" w:rsidTr="005625C2">
        <w:trPr>
          <w:trHeight w:val="283"/>
        </w:trPr>
        <w:tc>
          <w:tcPr>
            <w:tcW w:w="194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тыс.кг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тыс.кг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47F68" w:rsidRPr="00135635" w:rsidTr="005625C2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Центральный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19,3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18,9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90</w:t>
            </w:r>
          </w:p>
        </w:tc>
      </w:tr>
      <w:tr w:rsidR="00C47F68" w:rsidRPr="00135635" w:rsidTr="005625C2">
        <w:trPr>
          <w:trHeight w:val="265"/>
        </w:trPr>
        <w:tc>
          <w:tcPr>
            <w:tcW w:w="194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Северный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18,5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17,2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97</w:t>
            </w:r>
          </w:p>
        </w:tc>
      </w:tr>
    </w:tbl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  <w:proofErr w:type="spellStart"/>
      <w:r w:rsidRPr="00135635">
        <w:rPr>
          <w:rFonts w:ascii="Times New Roman" w:hAnsi="Times New Roman"/>
          <w:sz w:val="24"/>
          <w:szCs w:val="24"/>
        </w:rPr>
        <w:t>Рассчитайте</w:t>
      </w:r>
      <w:proofErr w:type="spellEnd"/>
      <w:r w:rsidRPr="00135635">
        <w:rPr>
          <w:rFonts w:ascii="Times New Roman" w:hAnsi="Times New Roman"/>
          <w:sz w:val="24"/>
          <w:szCs w:val="24"/>
        </w:rPr>
        <w:t>: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</w:p>
    <w:p w:rsidR="00C47F68" w:rsidRPr="00135635" w:rsidRDefault="00C47F6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А) индивидуальные индексы цен и физического объёма; Б) среднюю цену винограда в текущем и предыдущем периодах;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В) удельный вес объёма продаж на </w:t>
      </w:r>
      <w:proofErr w:type="gramStart"/>
      <w:r w:rsidRPr="00135635">
        <w:rPr>
          <w:rFonts w:ascii="Times New Roman" w:hAnsi="Times New Roman"/>
          <w:sz w:val="24"/>
          <w:szCs w:val="24"/>
          <w:lang w:val="ru-RU"/>
        </w:rPr>
        <w:t>каждом</w:t>
      </w:r>
      <w:proofErr w:type="gramEnd"/>
      <w:r w:rsidRPr="00135635">
        <w:rPr>
          <w:rFonts w:ascii="Times New Roman" w:hAnsi="Times New Roman"/>
          <w:sz w:val="24"/>
          <w:szCs w:val="24"/>
          <w:lang w:val="ru-RU"/>
        </w:rPr>
        <w:t xml:space="preserve"> рынке города в прошлом и текущем периодах.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b/>
          <w:bCs/>
          <w:sz w:val="24"/>
          <w:szCs w:val="24"/>
          <w:lang w:val="ru-RU"/>
        </w:rPr>
        <w:t>Вариант 5.</w:t>
      </w:r>
    </w:p>
    <w:p w:rsidR="00C47F68" w:rsidRPr="00135635" w:rsidRDefault="005D446F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noProof/>
          <w:sz w:val="24"/>
          <w:szCs w:val="24"/>
        </w:rPr>
        <w:pict>
          <v:line id="_x0000_s1052" style="position:absolute;left:0;text-align:left;z-index:-251650048" from="211.85pt,-.6pt" to="270.35pt,-.6pt" o:allowincell="f" strokeweight="1.25pt"/>
        </w:pict>
      </w:r>
      <w:r w:rsidR="00C47F68" w:rsidRPr="00135635">
        <w:rPr>
          <w:rFonts w:ascii="Times New Roman" w:hAnsi="Times New Roman"/>
          <w:sz w:val="24"/>
          <w:szCs w:val="24"/>
          <w:lang w:val="ru-RU"/>
        </w:rPr>
        <w:t>Имеются следующие данные о ценах реализации товаров, в руб.: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600"/>
        <w:gridCol w:w="1620"/>
        <w:gridCol w:w="1600"/>
        <w:gridCol w:w="1600"/>
        <w:gridCol w:w="1620"/>
      </w:tblGrid>
      <w:tr w:rsidR="00C47F68" w:rsidRPr="00135635" w:rsidTr="005625C2">
        <w:trPr>
          <w:trHeight w:val="270"/>
        </w:trPr>
        <w:tc>
          <w:tcPr>
            <w:tcW w:w="1620" w:type="dxa"/>
            <w:tcBorders>
              <w:top w:val="single" w:sz="8" w:space="0" w:color="B4C6E7"/>
              <w:left w:val="single" w:sz="8" w:space="0" w:color="B4C6E7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Товар</w:t>
            </w:r>
            <w:proofErr w:type="spellEnd"/>
          </w:p>
        </w:tc>
        <w:tc>
          <w:tcPr>
            <w:tcW w:w="160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62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Базисный</w:t>
            </w:r>
            <w:proofErr w:type="spellEnd"/>
          </w:p>
        </w:tc>
        <w:tc>
          <w:tcPr>
            <w:tcW w:w="160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Базисный</w:t>
            </w:r>
            <w:proofErr w:type="spellEnd"/>
          </w:p>
        </w:tc>
        <w:tc>
          <w:tcPr>
            <w:tcW w:w="160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162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Базисный</w:t>
            </w:r>
            <w:proofErr w:type="spellEnd"/>
          </w:p>
        </w:tc>
      </w:tr>
      <w:tr w:rsidR="00C47F68" w:rsidRPr="00135635" w:rsidTr="005625C2">
        <w:trPr>
          <w:trHeight w:val="275"/>
        </w:trPr>
        <w:tc>
          <w:tcPr>
            <w:tcW w:w="162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период: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период: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период: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период:</w:t>
            </w:r>
          </w:p>
        </w:tc>
      </w:tr>
      <w:tr w:rsidR="00C47F68" w:rsidRPr="00135635" w:rsidTr="005625C2">
        <w:trPr>
          <w:trHeight w:val="275"/>
        </w:trPr>
        <w:tc>
          <w:tcPr>
            <w:tcW w:w="162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Цена</w:t>
            </w:r>
            <w:proofErr w:type="spellEnd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за</w:t>
            </w:r>
            <w:proofErr w:type="spellEnd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Цена</w:t>
            </w:r>
            <w:proofErr w:type="spellEnd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за</w:t>
            </w:r>
            <w:proofErr w:type="spellEnd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C47F68" w:rsidRPr="00135635" w:rsidTr="005625C2">
        <w:trPr>
          <w:trHeight w:val="276"/>
        </w:trPr>
        <w:tc>
          <w:tcPr>
            <w:tcW w:w="162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единицу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единицу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товара</w:t>
            </w:r>
            <w:proofErr w:type="spellEnd"/>
          </w:p>
        </w:tc>
      </w:tr>
      <w:tr w:rsidR="00C47F68" w:rsidRPr="00135635" w:rsidTr="005625C2">
        <w:trPr>
          <w:trHeight w:val="280"/>
        </w:trPr>
        <w:tc>
          <w:tcPr>
            <w:tcW w:w="162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47F68" w:rsidRPr="00135635" w:rsidTr="005625C2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7500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9500</w:t>
            </w:r>
          </w:p>
        </w:tc>
      </w:tr>
      <w:tr w:rsidR="00C47F68" w:rsidRPr="00135635" w:rsidTr="005625C2">
        <w:trPr>
          <w:trHeight w:val="268"/>
        </w:trPr>
        <w:tc>
          <w:tcPr>
            <w:tcW w:w="162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2000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2500</w:t>
            </w:r>
          </w:p>
        </w:tc>
      </w:tr>
    </w:tbl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  <w:sectPr w:rsidR="00C47F68" w:rsidRPr="00135635" w:rsidSect="00C47F68">
          <w:type w:val="continuous"/>
          <w:pgSz w:w="11905" w:h="16840"/>
          <w:pgMar w:top="1124" w:right="1120" w:bottom="1009" w:left="1136" w:header="720" w:footer="720" w:gutter="0"/>
          <w:cols w:space="720" w:equalWidth="0">
            <w:col w:w="9644"/>
          </w:cols>
          <w:noEndnote/>
        </w:sectPr>
      </w:pPr>
    </w:p>
    <w:p w:rsidR="00C47F68" w:rsidRPr="00135635" w:rsidRDefault="00C47F68" w:rsidP="00135635">
      <w:pPr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31519D" w:rsidRPr="00135635" w:rsidRDefault="0031519D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  <w:proofErr w:type="spellStart"/>
      <w:r w:rsidRPr="00135635">
        <w:rPr>
          <w:rFonts w:ascii="Times New Roman" w:hAnsi="Times New Roman"/>
          <w:sz w:val="24"/>
          <w:szCs w:val="24"/>
        </w:rPr>
        <w:t>Определить</w:t>
      </w:r>
      <w:proofErr w:type="spellEnd"/>
      <w:r w:rsidRPr="00135635">
        <w:rPr>
          <w:rFonts w:ascii="Times New Roman" w:hAnsi="Times New Roman"/>
          <w:sz w:val="24"/>
          <w:szCs w:val="24"/>
        </w:rPr>
        <w:t>:</w:t>
      </w:r>
    </w:p>
    <w:p w:rsidR="0031519D" w:rsidRPr="00135635" w:rsidRDefault="0031519D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</w:p>
    <w:p w:rsidR="0031519D" w:rsidRPr="00135635" w:rsidRDefault="0031519D" w:rsidP="00135635">
      <w:pPr>
        <w:widowControl w:val="0"/>
        <w:numPr>
          <w:ilvl w:val="0"/>
          <w:numId w:val="15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агрегатный индекс цен на товары, взвешенный по продукции текущего периода (индекс </w:t>
      </w:r>
      <w:proofErr w:type="spellStart"/>
      <w:r w:rsidRPr="00135635">
        <w:rPr>
          <w:rFonts w:ascii="Times New Roman" w:hAnsi="Times New Roman"/>
          <w:sz w:val="24"/>
          <w:szCs w:val="24"/>
          <w:lang w:val="ru-RU"/>
        </w:rPr>
        <w:t>Пааше</w:t>
      </w:r>
      <w:proofErr w:type="spellEnd"/>
      <w:r w:rsidRPr="00135635">
        <w:rPr>
          <w:rFonts w:ascii="Times New Roman" w:hAnsi="Times New Roman"/>
          <w:sz w:val="24"/>
          <w:szCs w:val="24"/>
          <w:lang w:val="ru-RU"/>
        </w:rPr>
        <w:t xml:space="preserve">), </w:t>
      </w:r>
    </w:p>
    <w:p w:rsidR="0031519D" w:rsidRPr="00135635" w:rsidRDefault="0031519D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31519D" w:rsidRPr="00135635" w:rsidRDefault="0031519D" w:rsidP="00135635">
      <w:pPr>
        <w:widowControl w:val="0"/>
        <w:numPr>
          <w:ilvl w:val="0"/>
          <w:numId w:val="15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5635">
        <w:rPr>
          <w:rFonts w:ascii="Times New Roman" w:hAnsi="Times New Roman"/>
          <w:sz w:val="24"/>
          <w:szCs w:val="24"/>
          <w:lang w:val="ru-RU"/>
        </w:rPr>
        <w:t>агрегатный</w:t>
      </w:r>
      <w:proofErr w:type="gramEnd"/>
      <w:r w:rsidRPr="001356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  <w:lang w:val="ru-RU"/>
        </w:rPr>
        <w:t>инднкс</w:t>
      </w:r>
      <w:proofErr w:type="spellEnd"/>
      <w:r w:rsidRPr="00135635">
        <w:rPr>
          <w:rFonts w:ascii="Times New Roman" w:hAnsi="Times New Roman"/>
          <w:sz w:val="24"/>
          <w:szCs w:val="24"/>
          <w:lang w:val="ru-RU"/>
        </w:rPr>
        <w:t xml:space="preserve"> физического объёма продажи товаров в </w:t>
      </w:r>
      <w:r w:rsidRPr="00135635">
        <w:rPr>
          <w:rFonts w:ascii="Times New Roman" w:hAnsi="Times New Roman"/>
          <w:sz w:val="24"/>
          <w:szCs w:val="24"/>
          <w:lang w:val="ru-RU"/>
        </w:rPr>
        <w:lastRenderedPageBreak/>
        <w:t xml:space="preserve">сопоставимых ценах по методике </w:t>
      </w:r>
      <w:proofErr w:type="spellStart"/>
      <w:r w:rsidRPr="00135635">
        <w:rPr>
          <w:rFonts w:ascii="Times New Roman" w:hAnsi="Times New Roman"/>
          <w:sz w:val="24"/>
          <w:szCs w:val="24"/>
          <w:lang w:val="ru-RU"/>
        </w:rPr>
        <w:t>Пааше</w:t>
      </w:r>
      <w:proofErr w:type="spellEnd"/>
      <w:r w:rsidRPr="00135635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31519D" w:rsidRPr="00135635" w:rsidRDefault="0031519D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31519D" w:rsidRPr="00135635" w:rsidRDefault="0031519D" w:rsidP="00135635">
      <w:pPr>
        <w:widowControl w:val="0"/>
        <w:numPr>
          <w:ilvl w:val="0"/>
          <w:numId w:val="15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5635">
        <w:rPr>
          <w:rFonts w:ascii="Times New Roman" w:hAnsi="Times New Roman"/>
          <w:sz w:val="24"/>
          <w:szCs w:val="24"/>
        </w:rPr>
        <w:t>агрегатный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индекс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товарооборота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, </w:t>
      </w:r>
    </w:p>
    <w:p w:rsidR="0031519D" w:rsidRPr="00135635" w:rsidRDefault="0031519D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</w:p>
    <w:p w:rsidR="0031519D" w:rsidRPr="00135635" w:rsidRDefault="0031519D" w:rsidP="00135635">
      <w:pPr>
        <w:widowControl w:val="0"/>
        <w:numPr>
          <w:ilvl w:val="0"/>
          <w:numId w:val="15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абсолютный прирост стоимости товаров вследствие изменения цен и объёма продаж в целом по двум видам товаров. </w:t>
      </w:r>
    </w:p>
    <w:p w:rsidR="00066443" w:rsidRPr="00135635" w:rsidRDefault="00066443" w:rsidP="00135635">
      <w:pPr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  <w:sectPr w:rsidR="00066443" w:rsidRPr="00135635">
          <w:type w:val="continuous"/>
          <w:pgSz w:w="11905" w:h="16840"/>
          <w:pgMar w:top="1124" w:right="2620" w:bottom="1054" w:left="1140" w:header="720" w:footer="720" w:gutter="0"/>
          <w:cols w:space="720" w:equalWidth="0">
            <w:col w:w="8140"/>
          </w:cols>
          <w:noEndnote/>
        </w:sectPr>
      </w:pP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bookmarkStart w:id="2" w:name="page7"/>
      <w:bookmarkStart w:id="3" w:name="page9"/>
      <w:bookmarkEnd w:id="2"/>
      <w:bookmarkEnd w:id="3"/>
    </w:p>
    <w:p w:rsidR="00066443" w:rsidRPr="00135635" w:rsidRDefault="0074594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b/>
          <w:bCs/>
          <w:sz w:val="24"/>
          <w:szCs w:val="24"/>
          <w:lang w:val="ru-RU"/>
        </w:rPr>
        <w:t>Вариант 6.</w:t>
      </w:r>
    </w:p>
    <w:p w:rsidR="00066443" w:rsidRPr="00135635" w:rsidRDefault="005D446F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noProof/>
          <w:sz w:val="24"/>
          <w:szCs w:val="24"/>
        </w:rPr>
        <w:pict>
          <v:line id="_x0000_s1044" style="position:absolute;left:0;text-align:left;z-index:-251657216" from="211.85pt,-.6pt" to="270.35pt,-.6pt" o:allowincell="f" strokeweight="1.25pt"/>
        </w:pict>
      </w:r>
    </w:p>
    <w:p w:rsidR="00066443" w:rsidRPr="00135635" w:rsidRDefault="0074594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Имеются следующие данные о средней производительности труда работников страховой компании: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1200"/>
        <w:gridCol w:w="1180"/>
        <w:gridCol w:w="1200"/>
        <w:gridCol w:w="1200"/>
        <w:gridCol w:w="1180"/>
        <w:gridCol w:w="1200"/>
      </w:tblGrid>
      <w:tr w:rsidR="00066443" w:rsidRPr="00135635">
        <w:trPr>
          <w:trHeight w:val="270"/>
        </w:trPr>
        <w:tc>
          <w:tcPr>
            <w:tcW w:w="2500" w:type="dxa"/>
            <w:tcBorders>
              <w:top w:val="single" w:sz="8" w:space="0" w:color="B4C6E7"/>
              <w:left w:val="single" w:sz="8" w:space="0" w:color="B4C6E7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120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066443" w:rsidRPr="00135635">
        <w:trPr>
          <w:trHeight w:val="285"/>
        </w:trPr>
        <w:tc>
          <w:tcPr>
            <w:tcW w:w="250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hanging="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hanging="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hanging="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hanging="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hanging="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hanging="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hanging="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6443" w:rsidRPr="00135635">
        <w:trPr>
          <w:trHeight w:val="260"/>
        </w:trPr>
        <w:tc>
          <w:tcPr>
            <w:tcW w:w="250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b/>
                <w:bCs/>
                <w:w w:val="91"/>
                <w:sz w:val="24"/>
                <w:szCs w:val="24"/>
              </w:rPr>
              <w:t>Производительность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56,8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60,0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63,6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61,1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64,2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65,6</w:t>
            </w:r>
          </w:p>
        </w:tc>
      </w:tr>
      <w:tr w:rsidR="00066443" w:rsidRPr="00135635">
        <w:trPr>
          <w:trHeight w:val="278"/>
        </w:trPr>
        <w:tc>
          <w:tcPr>
            <w:tcW w:w="250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proofErr w:type="gramStart"/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труда</w:t>
            </w:r>
            <w:proofErr w:type="spellEnd"/>
            <w:proofErr w:type="gramEnd"/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млн.руб</w:t>
            </w:r>
            <w:proofErr w:type="spellEnd"/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hanging="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hanging="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hanging="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hanging="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hanging="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 w:hanging="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</w:p>
    <w:p w:rsidR="00066443" w:rsidRPr="00135635" w:rsidRDefault="0074594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Определить показатели изменения уровня ряда динамики:</w:t>
      </w:r>
    </w:p>
    <w:p w:rsidR="00066443" w:rsidRPr="00135635" w:rsidRDefault="00745948" w:rsidP="00135635">
      <w:pPr>
        <w:widowControl w:val="0"/>
        <w:numPr>
          <w:ilvl w:val="0"/>
          <w:numId w:val="16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5635">
        <w:rPr>
          <w:rFonts w:ascii="Times New Roman" w:hAnsi="Times New Roman"/>
          <w:sz w:val="24"/>
          <w:szCs w:val="24"/>
        </w:rPr>
        <w:t>абсолютные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приросты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, 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</w:p>
    <w:p w:rsidR="00066443" w:rsidRPr="00135635" w:rsidRDefault="00745948" w:rsidP="00135635">
      <w:pPr>
        <w:widowControl w:val="0"/>
        <w:numPr>
          <w:ilvl w:val="0"/>
          <w:numId w:val="16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5635">
        <w:rPr>
          <w:rFonts w:ascii="Times New Roman" w:hAnsi="Times New Roman"/>
          <w:sz w:val="24"/>
          <w:szCs w:val="24"/>
        </w:rPr>
        <w:t>темпы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роста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35635">
        <w:rPr>
          <w:rFonts w:ascii="Times New Roman" w:hAnsi="Times New Roman"/>
          <w:sz w:val="24"/>
          <w:szCs w:val="24"/>
        </w:rPr>
        <w:t>прироста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, </w:t>
      </w:r>
    </w:p>
    <w:p w:rsidR="00066443" w:rsidRPr="00135635" w:rsidRDefault="00745948" w:rsidP="00135635">
      <w:pPr>
        <w:widowControl w:val="0"/>
        <w:numPr>
          <w:ilvl w:val="0"/>
          <w:numId w:val="16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35635">
        <w:rPr>
          <w:rFonts w:ascii="Times New Roman" w:hAnsi="Times New Roman"/>
          <w:sz w:val="24"/>
          <w:szCs w:val="24"/>
        </w:rPr>
        <w:t>темпы</w:t>
      </w:r>
      <w:proofErr w:type="spellEnd"/>
      <w:proofErr w:type="gram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наращивания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. 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</w:p>
    <w:p w:rsidR="00066443" w:rsidRPr="00135635" w:rsidRDefault="0074594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Сформулировать вывод по результатам расчётов. Указать возможные причины снижения уровня производительности труда и предложить пути его повышения.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b/>
          <w:bCs/>
          <w:sz w:val="24"/>
          <w:szCs w:val="24"/>
          <w:lang w:val="ru-RU"/>
        </w:rPr>
        <w:t>Вариант 7.</w:t>
      </w:r>
    </w:p>
    <w:p w:rsidR="00066443" w:rsidRPr="00135635" w:rsidRDefault="005D446F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noProof/>
          <w:sz w:val="24"/>
          <w:szCs w:val="24"/>
        </w:rPr>
        <w:pict>
          <v:line id="_x0000_s1045" style="position:absolute;left:0;text-align:left;z-index:-251656192" from="211.85pt,-.6pt" to="270.35pt,-.6pt" o:allowincell="f" strokeweight="1.25pt"/>
        </w:pict>
      </w:r>
    </w:p>
    <w:p w:rsidR="00066443" w:rsidRPr="00135635" w:rsidRDefault="0074594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Имеются следующие данные об успеваемости 24 студентов группы по статистике в зимнюю </w:t>
      </w:r>
      <w:proofErr w:type="spellStart"/>
      <w:r w:rsidRPr="00135635">
        <w:rPr>
          <w:rFonts w:ascii="Times New Roman" w:hAnsi="Times New Roman"/>
          <w:sz w:val="24"/>
          <w:szCs w:val="24"/>
        </w:rPr>
        <w:t>сессию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2014 года: 5,4,2,4,3,4,5,3,4,3,4,3,2,5,2,5,3,2,3,5,5,4,4,3. </w:t>
      </w:r>
      <w:proofErr w:type="spellStart"/>
      <w:r w:rsidRPr="00135635">
        <w:rPr>
          <w:rFonts w:ascii="Times New Roman" w:hAnsi="Times New Roman"/>
          <w:sz w:val="24"/>
          <w:szCs w:val="24"/>
        </w:rPr>
        <w:t>постройте</w:t>
      </w:r>
      <w:proofErr w:type="spellEnd"/>
      <w:r w:rsidRPr="00135635">
        <w:rPr>
          <w:rFonts w:ascii="Times New Roman" w:hAnsi="Times New Roman"/>
          <w:sz w:val="24"/>
          <w:szCs w:val="24"/>
        </w:rPr>
        <w:t>: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</w:p>
    <w:p w:rsidR="00066443" w:rsidRPr="00135635" w:rsidRDefault="0074594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а) ряд распределения студентов по баллам оценок, полученных в сессию; б) ряд распределения студентов по уровню успеваемости, выделив в нём 2 группы студентов: неуспевающие </w:t>
      </w:r>
      <w:proofErr w:type="gramStart"/>
      <w:r w:rsidRPr="00135635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135635">
        <w:rPr>
          <w:rFonts w:ascii="Times New Roman" w:hAnsi="Times New Roman"/>
          <w:sz w:val="24"/>
          <w:szCs w:val="24"/>
          <w:lang w:val="ru-RU"/>
        </w:rPr>
        <w:t>2балла0, успевающие ( 3 балла и выше);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в) укажите, каким видом ряда распределения (вариационным или атрибутивным) является каждый их этих двух рядов.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b/>
          <w:bCs/>
          <w:sz w:val="24"/>
          <w:szCs w:val="24"/>
          <w:lang w:val="ru-RU"/>
        </w:rPr>
        <w:t>Вариант 8.</w:t>
      </w:r>
    </w:p>
    <w:p w:rsidR="00066443" w:rsidRPr="00135635" w:rsidRDefault="005D446F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noProof/>
          <w:sz w:val="24"/>
          <w:szCs w:val="24"/>
        </w:rPr>
        <w:pict>
          <v:line id="_x0000_s1046" style="position:absolute;left:0;text-align:left;z-index:-251655168" from="211.85pt,-.6pt" to="270.35pt,-.6pt" o:allowincell="f" strokeweight="1.25pt"/>
        </w:pict>
      </w:r>
      <w:r w:rsidR="00745948" w:rsidRPr="00135635">
        <w:rPr>
          <w:rFonts w:ascii="Times New Roman" w:hAnsi="Times New Roman"/>
          <w:sz w:val="24"/>
          <w:szCs w:val="24"/>
          <w:lang w:val="ru-RU"/>
        </w:rPr>
        <w:t>Имеются следующие данные о ценах реализации товаров, в руб.: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1600"/>
        <w:gridCol w:w="1620"/>
        <w:gridCol w:w="1600"/>
        <w:gridCol w:w="1600"/>
        <w:gridCol w:w="1620"/>
      </w:tblGrid>
      <w:tr w:rsidR="00066443" w:rsidRPr="00135635">
        <w:trPr>
          <w:trHeight w:val="275"/>
        </w:trPr>
        <w:tc>
          <w:tcPr>
            <w:tcW w:w="1620" w:type="dxa"/>
            <w:tcBorders>
              <w:top w:val="single" w:sz="8" w:space="0" w:color="B4C6E7"/>
              <w:left w:val="single" w:sz="8" w:space="0" w:color="B4C6E7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Товар</w:t>
            </w:r>
            <w:proofErr w:type="spellEnd"/>
          </w:p>
        </w:tc>
        <w:tc>
          <w:tcPr>
            <w:tcW w:w="160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62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Базисный</w:t>
            </w:r>
            <w:proofErr w:type="spellEnd"/>
          </w:p>
        </w:tc>
        <w:tc>
          <w:tcPr>
            <w:tcW w:w="160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Базисный</w:t>
            </w:r>
            <w:proofErr w:type="spellEnd"/>
          </w:p>
        </w:tc>
        <w:tc>
          <w:tcPr>
            <w:tcW w:w="160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Текущий</w:t>
            </w:r>
            <w:proofErr w:type="spellEnd"/>
          </w:p>
        </w:tc>
        <w:tc>
          <w:tcPr>
            <w:tcW w:w="162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Базисный</w:t>
            </w:r>
            <w:proofErr w:type="spellEnd"/>
          </w:p>
        </w:tc>
      </w:tr>
      <w:tr w:rsidR="00066443" w:rsidRPr="00135635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период: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период: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период: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период:</w:t>
            </w:r>
          </w:p>
        </w:tc>
      </w:tr>
      <w:tr w:rsidR="00066443" w:rsidRPr="00135635">
        <w:trPr>
          <w:trHeight w:val="275"/>
        </w:trPr>
        <w:tc>
          <w:tcPr>
            <w:tcW w:w="162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Цена</w:t>
            </w:r>
            <w:proofErr w:type="spellEnd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за</w:t>
            </w:r>
            <w:proofErr w:type="spellEnd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Цена</w:t>
            </w:r>
            <w:proofErr w:type="spellEnd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за</w:t>
            </w:r>
            <w:proofErr w:type="spellEnd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066443" w:rsidRPr="00135635">
        <w:trPr>
          <w:trHeight w:val="275"/>
        </w:trPr>
        <w:tc>
          <w:tcPr>
            <w:tcW w:w="162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единицу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единицу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товара</w:t>
            </w:r>
            <w:proofErr w:type="spellEnd"/>
          </w:p>
        </w:tc>
      </w:tr>
      <w:tr w:rsidR="00066443" w:rsidRPr="00135635">
        <w:trPr>
          <w:trHeight w:val="282"/>
        </w:trPr>
        <w:tc>
          <w:tcPr>
            <w:tcW w:w="162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6443" w:rsidRPr="00135635">
        <w:trPr>
          <w:trHeight w:val="270"/>
        </w:trPr>
        <w:tc>
          <w:tcPr>
            <w:tcW w:w="162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5600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275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6700</w:t>
            </w:r>
          </w:p>
        </w:tc>
      </w:tr>
      <w:tr w:rsidR="00066443" w:rsidRPr="00135635">
        <w:trPr>
          <w:trHeight w:val="266"/>
        </w:trPr>
        <w:tc>
          <w:tcPr>
            <w:tcW w:w="162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hanging="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330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1280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1350</w:t>
            </w:r>
          </w:p>
        </w:tc>
      </w:tr>
      <w:tr w:rsidR="00066443" w:rsidRPr="00135635">
        <w:trPr>
          <w:trHeight w:val="25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443" w:rsidRPr="00135635" w:rsidRDefault="0074594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Определить</w:t>
            </w:r>
            <w:proofErr w:type="spellEnd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6443" w:rsidRPr="00135635" w:rsidRDefault="00066443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 w:firstLine="7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066443" w:rsidRPr="00135635" w:rsidRDefault="00745948" w:rsidP="00135635">
      <w:pPr>
        <w:widowControl w:val="0"/>
        <w:numPr>
          <w:ilvl w:val="0"/>
          <w:numId w:val="17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агрегатный индекс цен на товары по методике </w:t>
      </w:r>
      <w:proofErr w:type="spellStart"/>
      <w:r w:rsidRPr="00135635">
        <w:rPr>
          <w:rFonts w:ascii="Times New Roman" w:hAnsi="Times New Roman"/>
          <w:sz w:val="24"/>
          <w:szCs w:val="24"/>
          <w:lang w:val="ru-RU"/>
        </w:rPr>
        <w:t>Ласпейреса</w:t>
      </w:r>
      <w:proofErr w:type="spellEnd"/>
      <w:r w:rsidRPr="0013563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66443" w:rsidRPr="00135635" w:rsidRDefault="00745948" w:rsidP="00135635">
      <w:pPr>
        <w:widowControl w:val="0"/>
        <w:numPr>
          <w:ilvl w:val="0"/>
          <w:numId w:val="17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35635">
        <w:rPr>
          <w:rFonts w:ascii="Times New Roman" w:hAnsi="Times New Roman"/>
          <w:sz w:val="24"/>
          <w:szCs w:val="24"/>
          <w:lang w:val="ru-RU"/>
        </w:rPr>
        <w:t>агрегатный</w:t>
      </w:r>
      <w:proofErr w:type="gramEnd"/>
      <w:r w:rsidRPr="0013563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  <w:lang w:val="ru-RU"/>
        </w:rPr>
        <w:t>инднкс</w:t>
      </w:r>
      <w:proofErr w:type="spellEnd"/>
      <w:r w:rsidRPr="00135635">
        <w:rPr>
          <w:rFonts w:ascii="Times New Roman" w:hAnsi="Times New Roman"/>
          <w:sz w:val="24"/>
          <w:szCs w:val="24"/>
          <w:lang w:val="ru-RU"/>
        </w:rPr>
        <w:t xml:space="preserve"> физического объёма продажи товаров  по методике </w:t>
      </w:r>
      <w:proofErr w:type="spellStart"/>
      <w:r w:rsidRPr="00135635">
        <w:rPr>
          <w:rFonts w:ascii="Times New Roman" w:hAnsi="Times New Roman"/>
          <w:sz w:val="24"/>
          <w:szCs w:val="24"/>
          <w:lang w:val="ru-RU"/>
        </w:rPr>
        <w:t>Пааше</w:t>
      </w:r>
      <w:proofErr w:type="spellEnd"/>
      <w:r w:rsidRPr="00135635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numPr>
          <w:ilvl w:val="0"/>
          <w:numId w:val="17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5635">
        <w:rPr>
          <w:rFonts w:ascii="Times New Roman" w:hAnsi="Times New Roman"/>
          <w:sz w:val="24"/>
          <w:szCs w:val="24"/>
        </w:rPr>
        <w:t>агрегатный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индекс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товарооборота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, 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</w:p>
    <w:p w:rsidR="00066443" w:rsidRPr="00135635" w:rsidRDefault="00745948" w:rsidP="00135635">
      <w:pPr>
        <w:widowControl w:val="0"/>
        <w:numPr>
          <w:ilvl w:val="0"/>
          <w:numId w:val="17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240" w:lineRule="auto"/>
        <w:ind w:left="0" w:right="-4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абсолютный прирост стоимости товаров вследствие изменения цен и объёма продаж в целом по двум видам товаров. </w:t>
      </w: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31519D" w:rsidRPr="00135635" w:rsidRDefault="0031519D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66443" w:rsidRPr="00135635" w:rsidRDefault="0074594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b/>
          <w:bCs/>
          <w:sz w:val="24"/>
          <w:szCs w:val="24"/>
          <w:lang w:val="ru-RU"/>
        </w:rPr>
        <w:t>Вариант 9.</w:t>
      </w:r>
    </w:p>
    <w:p w:rsidR="00066443" w:rsidRPr="00135635" w:rsidRDefault="005D446F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noProof/>
          <w:sz w:val="24"/>
          <w:szCs w:val="24"/>
        </w:rPr>
        <w:pict>
          <v:line id="_x0000_s1047" style="position:absolute;left:0;text-align:left;z-index:-251654144" from="211.85pt,-.6pt" to="270.35pt,-.6pt" o:allowincell="f" strokeweight="1.25pt"/>
        </w:pict>
      </w:r>
    </w:p>
    <w:p w:rsidR="00066443" w:rsidRPr="00135635" w:rsidRDefault="0074594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Определить моду продолжительности стажа работы работников торгового предприятия, используя данные таблицы 1.</w:t>
      </w:r>
    </w:p>
    <w:p w:rsidR="00066443" w:rsidRPr="00135635" w:rsidRDefault="0074594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jc w:val="right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Таблица 1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>Распределение работников торговой организации по продолжительности стажа работы.</w:t>
      </w: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40"/>
        <w:gridCol w:w="4820"/>
      </w:tblGrid>
      <w:tr w:rsidR="00C47F68" w:rsidRPr="00135635" w:rsidTr="005625C2">
        <w:trPr>
          <w:trHeight w:val="270"/>
        </w:trPr>
        <w:tc>
          <w:tcPr>
            <w:tcW w:w="4840" w:type="dxa"/>
            <w:tcBorders>
              <w:top w:val="single" w:sz="8" w:space="0" w:color="B4C6E7"/>
              <w:left w:val="single" w:sz="8" w:space="0" w:color="B4C6E7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Группы</w:t>
            </w:r>
            <w:proofErr w:type="spellEnd"/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работников</w:t>
            </w:r>
            <w:proofErr w:type="spellEnd"/>
            <w:r w:rsidRPr="00135635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по</w:t>
            </w:r>
          </w:p>
        </w:tc>
        <w:tc>
          <w:tcPr>
            <w:tcW w:w="4820" w:type="dxa"/>
            <w:tcBorders>
              <w:top w:val="single" w:sz="8" w:space="0" w:color="B4C6E7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Число</w:t>
            </w:r>
            <w:proofErr w:type="spellEnd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работников</w:t>
            </w:r>
            <w:proofErr w:type="spellEnd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чел</w:t>
            </w:r>
            <w:proofErr w:type="spellEnd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  <w:tr w:rsidR="00C47F68" w:rsidRPr="00135635" w:rsidTr="005625C2">
        <w:trPr>
          <w:trHeight w:val="278"/>
        </w:trPr>
        <w:tc>
          <w:tcPr>
            <w:tcW w:w="484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продолжительности</w:t>
            </w:r>
            <w:proofErr w:type="spellEnd"/>
            <w:r w:rsidRPr="00135635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135635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стажа</w:t>
            </w:r>
            <w:proofErr w:type="spellEnd"/>
            <w:r w:rsidRPr="00135635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 w:rsidRPr="00135635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работы</w:t>
            </w:r>
            <w:proofErr w:type="spellEnd"/>
            <w:r w:rsidRPr="00135635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 xml:space="preserve">, </w:t>
            </w:r>
            <w:proofErr w:type="spellStart"/>
            <w:r w:rsidRPr="00135635">
              <w:rPr>
                <w:rFonts w:ascii="Times New Roman" w:eastAsiaTheme="minorEastAsia" w:hAnsi="Times New Roman"/>
                <w:b/>
                <w:bCs/>
                <w:w w:val="99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47F68" w:rsidRPr="00135635" w:rsidTr="005625C2">
        <w:trPr>
          <w:trHeight w:val="258"/>
        </w:trPr>
        <w:tc>
          <w:tcPr>
            <w:tcW w:w="48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До 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</w:tr>
      <w:tr w:rsidR="00C47F68" w:rsidRPr="00135635" w:rsidTr="005625C2">
        <w:trPr>
          <w:trHeight w:val="280"/>
        </w:trPr>
        <w:tc>
          <w:tcPr>
            <w:tcW w:w="48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2-4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23</w:t>
            </w:r>
          </w:p>
        </w:tc>
      </w:tr>
      <w:tr w:rsidR="00C47F68" w:rsidRPr="00135635" w:rsidTr="005625C2">
        <w:trPr>
          <w:trHeight w:val="275"/>
        </w:trPr>
        <w:tc>
          <w:tcPr>
            <w:tcW w:w="48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4-6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</w:tr>
      <w:tr w:rsidR="00C47F68" w:rsidRPr="00135635" w:rsidTr="005625C2">
        <w:trPr>
          <w:trHeight w:val="275"/>
        </w:trPr>
        <w:tc>
          <w:tcPr>
            <w:tcW w:w="48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6-8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</w:tr>
      <w:tr w:rsidR="00C47F68" w:rsidRPr="00135635" w:rsidTr="005625C2">
        <w:trPr>
          <w:trHeight w:val="275"/>
        </w:trPr>
        <w:tc>
          <w:tcPr>
            <w:tcW w:w="48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8-10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</w:tr>
      <w:tr w:rsidR="00C47F68" w:rsidRPr="00135635" w:rsidTr="005625C2">
        <w:trPr>
          <w:trHeight w:val="283"/>
        </w:trPr>
        <w:tc>
          <w:tcPr>
            <w:tcW w:w="4840" w:type="dxa"/>
            <w:tcBorders>
              <w:top w:val="nil"/>
              <w:left w:val="single" w:sz="8" w:space="0" w:color="B4C6E7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Свыше</w:t>
            </w:r>
            <w:proofErr w:type="spellEnd"/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B4C6E7"/>
              <w:right w:val="single" w:sz="8" w:space="0" w:color="B4C6E7"/>
            </w:tcBorders>
            <w:vAlign w:val="bottom"/>
          </w:tcPr>
          <w:p w:rsidR="00C47F68" w:rsidRPr="00135635" w:rsidRDefault="00C47F68" w:rsidP="00135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35635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</w:tr>
    </w:tbl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35635">
        <w:rPr>
          <w:rFonts w:ascii="Times New Roman" w:hAnsi="Times New Roman"/>
          <w:b/>
          <w:bCs/>
          <w:sz w:val="24"/>
          <w:szCs w:val="24"/>
        </w:rPr>
        <w:t>Вариант</w:t>
      </w:r>
      <w:proofErr w:type="spellEnd"/>
      <w:r w:rsidRPr="00135635">
        <w:rPr>
          <w:rFonts w:ascii="Times New Roman" w:hAnsi="Times New Roman"/>
          <w:b/>
          <w:bCs/>
          <w:sz w:val="24"/>
          <w:szCs w:val="24"/>
        </w:rPr>
        <w:t xml:space="preserve"> 10.</w:t>
      </w:r>
      <w:proofErr w:type="gramEnd"/>
    </w:p>
    <w:p w:rsidR="00C47F68" w:rsidRPr="00135635" w:rsidRDefault="005D446F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noProof/>
          <w:sz w:val="24"/>
          <w:szCs w:val="24"/>
        </w:rPr>
        <w:pict>
          <v:line id="_x0000_s1053" style="position:absolute;left:0;text-align:left;z-index:-251649024" from="208.6pt,-.6pt" to="273.1pt,-.6pt" o:allowincell="f" strokeweight="1.25pt"/>
        </w:pict>
      </w:r>
    </w:p>
    <w:p w:rsidR="00C47F68" w:rsidRPr="00135635" w:rsidRDefault="00C47F68" w:rsidP="001356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  <w:r w:rsidRPr="00135635">
        <w:rPr>
          <w:rFonts w:ascii="Times New Roman" w:hAnsi="Times New Roman"/>
          <w:sz w:val="24"/>
          <w:szCs w:val="24"/>
          <w:lang w:val="ru-RU"/>
        </w:rPr>
        <w:t xml:space="preserve">Имеются следующие данные о стаже работы шести продавцов магазина: 1, 3, 4, 5, 7, 9 лет. </w:t>
      </w:r>
      <w:proofErr w:type="spellStart"/>
      <w:proofErr w:type="gramStart"/>
      <w:r w:rsidRPr="00135635">
        <w:rPr>
          <w:rFonts w:ascii="Times New Roman" w:hAnsi="Times New Roman"/>
          <w:sz w:val="24"/>
          <w:szCs w:val="24"/>
        </w:rPr>
        <w:t>Определить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медиану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стажа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работы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продавцов</w:t>
      </w:r>
      <w:proofErr w:type="spellEnd"/>
      <w:r w:rsidRPr="001356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635">
        <w:rPr>
          <w:rFonts w:ascii="Times New Roman" w:hAnsi="Times New Roman"/>
          <w:sz w:val="24"/>
          <w:szCs w:val="24"/>
        </w:rPr>
        <w:t>магазина</w:t>
      </w:r>
      <w:proofErr w:type="spellEnd"/>
      <w:r w:rsidRPr="00135635">
        <w:rPr>
          <w:rFonts w:ascii="Times New Roman" w:hAnsi="Times New Roman"/>
          <w:sz w:val="24"/>
          <w:szCs w:val="24"/>
        </w:rPr>
        <w:t>.</w:t>
      </w:r>
      <w:proofErr w:type="gramEnd"/>
    </w:p>
    <w:p w:rsidR="00C47F68" w:rsidRPr="00135635" w:rsidRDefault="00C47F68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</w:p>
    <w:p w:rsidR="00C47F68" w:rsidRPr="00135635" w:rsidRDefault="00C47F68" w:rsidP="00135635">
      <w:pPr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C47F68" w:rsidRPr="00135635" w:rsidRDefault="00C47F68" w:rsidP="00135635">
      <w:pPr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</w:pPr>
    </w:p>
    <w:p w:rsidR="00066443" w:rsidRPr="00135635" w:rsidRDefault="00066443" w:rsidP="00135635">
      <w:pPr>
        <w:spacing w:after="0" w:line="240" w:lineRule="auto"/>
        <w:ind w:right="-420" w:firstLine="720"/>
        <w:rPr>
          <w:rFonts w:ascii="Times New Roman" w:hAnsi="Times New Roman"/>
          <w:sz w:val="24"/>
          <w:szCs w:val="24"/>
          <w:lang w:val="ru-RU"/>
        </w:rPr>
        <w:sectPr w:rsidR="00066443" w:rsidRPr="00135635">
          <w:pgSz w:w="11905" w:h="16840"/>
          <w:pgMar w:top="1124" w:right="1120" w:bottom="1014" w:left="1136" w:header="720" w:footer="720" w:gutter="0"/>
          <w:cols w:space="720" w:equalWidth="0">
            <w:col w:w="9644"/>
          </w:cols>
          <w:noEndnote/>
        </w:sectPr>
      </w:pPr>
    </w:p>
    <w:p w:rsidR="00066443" w:rsidRPr="00135635" w:rsidRDefault="00066443" w:rsidP="00135635">
      <w:pPr>
        <w:widowControl w:val="0"/>
        <w:autoSpaceDE w:val="0"/>
        <w:autoSpaceDN w:val="0"/>
        <w:adjustRightInd w:val="0"/>
        <w:spacing w:after="0" w:line="240" w:lineRule="auto"/>
        <w:ind w:right="-420" w:firstLine="720"/>
        <w:rPr>
          <w:rFonts w:ascii="Times New Roman" w:hAnsi="Times New Roman"/>
          <w:sz w:val="24"/>
          <w:szCs w:val="24"/>
        </w:rPr>
      </w:pPr>
      <w:bookmarkStart w:id="4" w:name="page11"/>
      <w:bookmarkEnd w:id="4"/>
    </w:p>
    <w:sectPr w:rsidR="00066443" w:rsidRPr="00135635" w:rsidSect="00066443">
      <w:pgSz w:w="11905" w:h="16840"/>
      <w:pgMar w:top="1147" w:right="1120" w:bottom="1440" w:left="114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10" w:rsidRDefault="00CF2810" w:rsidP="00C47F68">
      <w:pPr>
        <w:spacing w:after="0" w:line="240" w:lineRule="auto"/>
      </w:pPr>
      <w:r>
        <w:separator/>
      </w:r>
    </w:p>
  </w:endnote>
  <w:endnote w:type="continuationSeparator" w:id="0">
    <w:p w:rsidR="00CF2810" w:rsidRDefault="00CF2810" w:rsidP="00C4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35" w:rsidRDefault="00135635" w:rsidP="00A758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5635" w:rsidRDefault="00135635" w:rsidP="00A758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635" w:rsidRDefault="00135635" w:rsidP="00A7584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135635" w:rsidRDefault="00135635" w:rsidP="00A758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10" w:rsidRDefault="00CF2810" w:rsidP="00C47F68">
      <w:pPr>
        <w:spacing w:after="0" w:line="240" w:lineRule="auto"/>
      </w:pPr>
      <w:r>
        <w:separator/>
      </w:r>
    </w:p>
  </w:footnote>
  <w:footnote w:type="continuationSeparator" w:id="0">
    <w:p w:rsidR="00CF2810" w:rsidRDefault="00CF2810" w:rsidP="00C47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E1F"/>
    <w:multiLevelType w:val="hybridMultilevel"/>
    <w:tmpl w:val="00006E5D"/>
    <w:lvl w:ilvl="0" w:tplc="00001A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509"/>
    <w:multiLevelType w:val="hybridMultilevel"/>
    <w:tmpl w:val="00001238"/>
    <w:lvl w:ilvl="0" w:tplc="00003B2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DC8"/>
    <w:multiLevelType w:val="hybridMultilevel"/>
    <w:tmpl w:val="00006443"/>
    <w:lvl w:ilvl="0" w:tplc="000066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03"/>
    <w:multiLevelType w:val="hybridMultilevel"/>
    <w:tmpl w:val="00007A5A"/>
    <w:lvl w:ilvl="0" w:tplc="000076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3CB"/>
    <w:multiLevelType w:val="hybridMultilevel"/>
    <w:tmpl w:val="00006BFC"/>
    <w:lvl w:ilvl="0" w:tplc="00007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C0E0A45"/>
    <w:multiLevelType w:val="hybridMultilevel"/>
    <w:tmpl w:val="D8F01F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3"/>
  </w:num>
  <w:num w:numId="5">
    <w:abstractNumId w:val="6"/>
  </w:num>
  <w:num w:numId="6">
    <w:abstractNumId w:val="2"/>
  </w:num>
  <w:num w:numId="7">
    <w:abstractNumId w:val="16"/>
  </w:num>
  <w:num w:numId="8">
    <w:abstractNumId w:val="1"/>
  </w:num>
  <w:num w:numId="9">
    <w:abstractNumId w:val="8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12"/>
  </w:num>
  <w:num w:numId="15">
    <w:abstractNumId w:val="9"/>
  </w:num>
  <w:num w:numId="16">
    <w:abstractNumId w:val="4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745948"/>
    <w:rsid w:val="00066443"/>
    <w:rsid w:val="00135635"/>
    <w:rsid w:val="0031519D"/>
    <w:rsid w:val="00384C7A"/>
    <w:rsid w:val="005D446F"/>
    <w:rsid w:val="006E651D"/>
    <w:rsid w:val="00745948"/>
    <w:rsid w:val="00C47F68"/>
    <w:rsid w:val="00CF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4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7F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7F68"/>
  </w:style>
  <w:style w:type="paragraph" w:styleId="a5">
    <w:name w:val="footer"/>
    <w:basedOn w:val="a"/>
    <w:link w:val="a6"/>
    <w:uiPriority w:val="99"/>
    <w:unhideWhenUsed/>
    <w:rsid w:val="00C47F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7F68"/>
  </w:style>
  <w:style w:type="character" w:styleId="a7">
    <w:name w:val="page number"/>
    <w:basedOn w:val="a0"/>
    <w:rsid w:val="00135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F030-2BB1-47E8-92AA-0D5EF76B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2017-03-27T09:18:00Z</dcterms:created>
  <dcterms:modified xsi:type="dcterms:W3CDTF">2017-03-27T09:18:00Z</dcterms:modified>
</cp:coreProperties>
</file>